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7B" w:rsidRDefault="000227D8" w:rsidP="008F537B">
      <w:pPr>
        <w:spacing w:line="480" w:lineRule="auto"/>
        <w:jc w:val="center"/>
        <w:rPr>
          <w:rStyle w:val="qa-interaction-thread-content"/>
        </w:rPr>
      </w:pPr>
      <w:r>
        <w:rPr>
          <w:rStyle w:val="qa-interaction-thread-content"/>
        </w:rPr>
        <w:t xml:space="preserve"> </w:t>
      </w:r>
      <w:r w:rsidR="008F537B">
        <w:rPr>
          <w:rStyle w:val="qa-interaction-thread-content"/>
        </w:rPr>
        <w:t>NEURODEVELOPMENTAL DISORDER AND ONE NEUROCOGNITIVE DISORDER</w:t>
      </w:r>
    </w:p>
    <w:p w:rsidR="008F537B" w:rsidRDefault="00797587" w:rsidP="008F537B">
      <w:pPr>
        <w:spacing w:line="480" w:lineRule="auto"/>
        <w:jc w:val="center"/>
        <w:rPr>
          <w:rStyle w:val="qa-interaction-thread-content"/>
        </w:rPr>
      </w:pPr>
      <w:r>
        <w:rPr>
          <w:rStyle w:val="qa-interaction-thread-content"/>
        </w:rPr>
        <w:t>Doris Thompson-Porter</w:t>
      </w:r>
    </w:p>
    <w:p w:rsidR="00797587" w:rsidRDefault="00797587" w:rsidP="00797587">
      <w:pPr>
        <w:spacing w:line="480" w:lineRule="auto"/>
        <w:jc w:val="center"/>
        <w:rPr>
          <w:rStyle w:val="qa-interaction-thread-content"/>
        </w:rPr>
      </w:pPr>
      <w:proofErr w:type="spellStart"/>
      <w:r>
        <w:rPr>
          <w:rStyle w:val="qa-interaction-thread-content"/>
        </w:rPr>
        <w:t>Melda</w:t>
      </w:r>
      <w:proofErr w:type="spellEnd"/>
      <w:r>
        <w:rPr>
          <w:rStyle w:val="qa-interaction-thread-content"/>
        </w:rPr>
        <w:t xml:space="preserve"> Jones</w:t>
      </w:r>
    </w:p>
    <w:p w:rsidR="008F537B" w:rsidRDefault="00797587" w:rsidP="008F537B">
      <w:pPr>
        <w:spacing w:line="480" w:lineRule="auto"/>
        <w:jc w:val="center"/>
        <w:rPr>
          <w:rStyle w:val="qa-interaction-thread-content"/>
        </w:rPr>
      </w:pPr>
      <w:r>
        <w:rPr>
          <w:rStyle w:val="qa-interaction-thread-content"/>
        </w:rPr>
        <w:t>PSY</w:t>
      </w:r>
    </w:p>
    <w:p w:rsidR="008F537B" w:rsidRDefault="00797587" w:rsidP="008F537B">
      <w:pPr>
        <w:spacing w:line="480" w:lineRule="auto"/>
        <w:jc w:val="center"/>
        <w:rPr>
          <w:rFonts w:ascii="New times romans" w:hAnsi="New times romans"/>
          <w:sz w:val="24"/>
          <w:szCs w:val="24"/>
        </w:rPr>
      </w:pPr>
      <w:r>
        <w:rPr>
          <w:rFonts w:ascii="New times romans" w:hAnsi="New times romans"/>
          <w:sz w:val="24"/>
          <w:szCs w:val="24"/>
        </w:rPr>
        <w:t>01/22/2016</w:t>
      </w: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8F537B" w:rsidRDefault="008F537B" w:rsidP="00166012">
      <w:pPr>
        <w:spacing w:line="480" w:lineRule="auto"/>
        <w:rPr>
          <w:rFonts w:ascii="New times romans" w:hAnsi="New times romans"/>
          <w:sz w:val="24"/>
          <w:szCs w:val="24"/>
        </w:rPr>
      </w:pPr>
    </w:p>
    <w:p w:rsidR="00345773" w:rsidRPr="00166012" w:rsidRDefault="000227D8" w:rsidP="00166012">
      <w:pPr>
        <w:spacing w:line="480" w:lineRule="auto"/>
        <w:rPr>
          <w:rFonts w:ascii="New times romans" w:hAnsi="New times romans"/>
          <w:sz w:val="24"/>
          <w:szCs w:val="24"/>
        </w:rPr>
      </w:pPr>
      <w:r w:rsidRPr="00166012">
        <w:rPr>
          <w:rFonts w:ascii="New times romans" w:hAnsi="New times romans"/>
          <w:sz w:val="24"/>
          <w:szCs w:val="24"/>
        </w:rPr>
        <w:lastRenderedPageBreak/>
        <w:t>Neurodevelopment</w:t>
      </w:r>
      <w:r w:rsidR="00EC1573" w:rsidRPr="00166012">
        <w:rPr>
          <w:rFonts w:ascii="New times romans" w:hAnsi="New times romans"/>
          <w:sz w:val="24"/>
          <w:szCs w:val="24"/>
        </w:rPr>
        <w:t xml:space="preserve"> disorders are impedances of the development and advancement of the mind or central nervous system. It also refers to disorders </w:t>
      </w:r>
      <w:r w:rsidR="008F537B">
        <w:rPr>
          <w:rFonts w:ascii="New times romans" w:hAnsi="New times romans"/>
          <w:noProof/>
          <w:sz w:val="24"/>
          <w:szCs w:val="24"/>
        </w:rPr>
        <w:t>of</w:t>
      </w:r>
      <w:r w:rsidR="00EC1573" w:rsidRPr="00166012">
        <w:rPr>
          <w:rFonts w:ascii="New times romans" w:hAnsi="New times romans"/>
          <w:sz w:val="24"/>
          <w:szCs w:val="24"/>
        </w:rPr>
        <w:t xml:space="preserve"> the human brain function that </w:t>
      </w:r>
      <w:r w:rsidR="00EC1573" w:rsidRPr="008F537B">
        <w:rPr>
          <w:rFonts w:ascii="New times romans" w:hAnsi="New times romans"/>
          <w:noProof/>
          <w:sz w:val="24"/>
          <w:szCs w:val="24"/>
        </w:rPr>
        <w:t>influence</w:t>
      </w:r>
      <w:r w:rsidR="00EC1573" w:rsidRPr="00166012">
        <w:rPr>
          <w:rFonts w:ascii="New times romans" w:hAnsi="New times romans"/>
          <w:sz w:val="24"/>
          <w:szCs w:val="24"/>
        </w:rPr>
        <w:t xml:space="preserve"> feeling, learning capacity, </w:t>
      </w:r>
      <w:r w:rsidR="00EC1573" w:rsidRPr="008F537B">
        <w:rPr>
          <w:rFonts w:ascii="New times romans" w:hAnsi="New times romans"/>
          <w:noProof/>
          <w:sz w:val="24"/>
          <w:szCs w:val="24"/>
        </w:rPr>
        <w:t>poise</w:t>
      </w:r>
      <w:r w:rsidR="008F537B">
        <w:rPr>
          <w:rFonts w:ascii="New times romans" w:hAnsi="New times romans"/>
          <w:noProof/>
          <w:sz w:val="24"/>
          <w:szCs w:val="24"/>
        </w:rPr>
        <w:t>,</w:t>
      </w:r>
      <w:r w:rsidR="00EC1573" w:rsidRPr="00166012">
        <w:rPr>
          <w:rFonts w:ascii="New times romans" w:hAnsi="New times romans"/>
          <w:sz w:val="24"/>
          <w:szCs w:val="24"/>
        </w:rPr>
        <w:t xml:space="preserve"> and memory and that </w:t>
      </w:r>
      <w:r w:rsidRPr="00166012">
        <w:rPr>
          <w:rFonts w:ascii="New times romans" w:hAnsi="New times romans"/>
          <w:sz w:val="24"/>
          <w:szCs w:val="24"/>
        </w:rPr>
        <w:t>develop</w:t>
      </w:r>
      <w:r w:rsidR="00EC1573" w:rsidRPr="00166012">
        <w:rPr>
          <w:rFonts w:ascii="New times romans" w:hAnsi="New times romans"/>
          <w:sz w:val="24"/>
          <w:szCs w:val="24"/>
        </w:rPr>
        <w:t xml:space="preserve"> as the individual develops.</w:t>
      </w:r>
      <w:r w:rsidR="00FB1794" w:rsidRPr="00166012">
        <w:rPr>
          <w:rFonts w:ascii="New times romans" w:hAnsi="New times romans"/>
          <w:sz w:val="24"/>
          <w:szCs w:val="24"/>
        </w:rPr>
        <w:t xml:space="preserve"> The </w:t>
      </w:r>
      <w:r w:rsidRPr="00166012">
        <w:rPr>
          <w:rFonts w:ascii="New times romans" w:hAnsi="New times romans"/>
          <w:sz w:val="24"/>
          <w:szCs w:val="24"/>
        </w:rPr>
        <w:t>neurodevelopment</w:t>
      </w:r>
      <w:r w:rsidR="00FB1794" w:rsidRPr="00166012">
        <w:rPr>
          <w:rFonts w:ascii="New times romans" w:hAnsi="New times romans"/>
          <w:sz w:val="24"/>
          <w:szCs w:val="24"/>
        </w:rPr>
        <w:t xml:space="preserve"> disorder </w:t>
      </w:r>
      <w:r w:rsidR="008F537B">
        <w:rPr>
          <w:rFonts w:ascii="New times romans" w:hAnsi="New times romans"/>
          <w:noProof/>
          <w:sz w:val="24"/>
          <w:szCs w:val="24"/>
        </w:rPr>
        <w:t>is</w:t>
      </w:r>
      <w:r w:rsidR="00FB1794" w:rsidRPr="00166012">
        <w:rPr>
          <w:rFonts w:ascii="New times romans" w:hAnsi="New times romans"/>
          <w:sz w:val="24"/>
          <w:szCs w:val="24"/>
        </w:rPr>
        <w:t xml:space="preserve"> a group of conditions with onset in the formative period. </w:t>
      </w:r>
      <w:r w:rsidR="00FB1794" w:rsidRPr="008F537B">
        <w:rPr>
          <w:rFonts w:ascii="New times romans" w:hAnsi="New times romans"/>
          <w:noProof/>
          <w:sz w:val="24"/>
          <w:szCs w:val="24"/>
        </w:rPr>
        <w:t>The disorders</w:t>
      </w:r>
      <w:r w:rsidR="008F537B" w:rsidRPr="008F537B">
        <w:rPr>
          <w:rFonts w:ascii="New times romans" w:hAnsi="New times romans"/>
          <w:noProof/>
          <w:sz w:val="24"/>
          <w:szCs w:val="24"/>
        </w:rPr>
        <w:t xml:space="preserve"> usually show early in development stages</w:t>
      </w:r>
      <w:r w:rsidR="00FB1794" w:rsidRPr="008F537B">
        <w:rPr>
          <w:rFonts w:ascii="New times romans" w:hAnsi="New times romans"/>
          <w:noProof/>
          <w:sz w:val="24"/>
          <w:szCs w:val="24"/>
        </w:rPr>
        <w:t xml:space="preserve">, regularly before the child enters grade school, and are described by </w:t>
      </w:r>
      <w:r w:rsidR="008F537B" w:rsidRPr="008F537B">
        <w:rPr>
          <w:rFonts w:ascii="New times romans" w:hAnsi="New times romans"/>
          <w:noProof/>
          <w:sz w:val="24"/>
          <w:szCs w:val="24"/>
        </w:rPr>
        <w:t>developmental</w:t>
      </w:r>
      <w:r w:rsidR="00FB1794" w:rsidRPr="008F537B">
        <w:rPr>
          <w:rFonts w:ascii="New times romans" w:hAnsi="New times romans"/>
          <w:noProof/>
          <w:sz w:val="24"/>
          <w:szCs w:val="24"/>
        </w:rPr>
        <w:t xml:space="preserve"> shortages that create impedances of individual, social, scholarly, or occupational related functioning.</w:t>
      </w:r>
      <w:r w:rsidR="00FB1794" w:rsidRPr="00166012">
        <w:rPr>
          <w:rFonts w:ascii="New times romans" w:hAnsi="New times romans"/>
          <w:sz w:val="24"/>
          <w:szCs w:val="24"/>
        </w:rPr>
        <w:t xml:space="preserve"> The scope of development </w:t>
      </w:r>
      <w:r w:rsidR="008F537B">
        <w:rPr>
          <w:rFonts w:ascii="New times romans" w:hAnsi="New times romans"/>
          <w:noProof/>
          <w:sz w:val="24"/>
          <w:szCs w:val="24"/>
        </w:rPr>
        <w:t>deficit</w:t>
      </w:r>
      <w:r w:rsidR="00FB1794" w:rsidRPr="008F537B">
        <w:rPr>
          <w:rFonts w:ascii="New times romans" w:hAnsi="New times romans"/>
          <w:noProof/>
          <w:sz w:val="24"/>
          <w:szCs w:val="24"/>
        </w:rPr>
        <w:t>s</w:t>
      </w:r>
      <w:r w:rsidR="00FB1794" w:rsidRPr="00166012">
        <w:rPr>
          <w:rFonts w:ascii="New times romans" w:hAnsi="New times romans"/>
          <w:sz w:val="24"/>
          <w:szCs w:val="24"/>
        </w:rPr>
        <w:t xml:space="preserve"> differs from particular constraints of learning or control of official </w:t>
      </w:r>
      <w:r w:rsidR="008F537B" w:rsidRPr="008F537B">
        <w:rPr>
          <w:rFonts w:ascii="New times romans" w:hAnsi="New times romans"/>
          <w:noProof/>
          <w:sz w:val="24"/>
          <w:szCs w:val="24"/>
        </w:rPr>
        <w:t>purposes</w:t>
      </w:r>
      <w:r w:rsidR="00FB1794" w:rsidRPr="008F537B">
        <w:rPr>
          <w:rFonts w:ascii="New times romans" w:hAnsi="New times romans"/>
          <w:noProof/>
          <w:sz w:val="24"/>
          <w:szCs w:val="24"/>
        </w:rPr>
        <w:t xml:space="preserve"> to </w:t>
      </w:r>
      <w:r w:rsidR="008F537B" w:rsidRPr="008F537B">
        <w:rPr>
          <w:rFonts w:ascii="New times romans" w:hAnsi="New times romans"/>
          <w:noProof/>
          <w:sz w:val="24"/>
          <w:szCs w:val="24"/>
        </w:rPr>
        <w:t>comprehensive</w:t>
      </w:r>
      <w:r w:rsidR="00FB1794" w:rsidRPr="008F537B">
        <w:rPr>
          <w:rFonts w:ascii="New times romans" w:hAnsi="New times romans"/>
          <w:noProof/>
          <w:sz w:val="24"/>
          <w:szCs w:val="24"/>
        </w:rPr>
        <w:t xml:space="preserve"> </w:t>
      </w:r>
      <w:r w:rsidR="008F537B" w:rsidRPr="008F537B">
        <w:rPr>
          <w:rFonts w:ascii="New times romans" w:hAnsi="New times romans"/>
          <w:noProof/>
          <w:sz w:val="24"/>
          <w:szCs w:val="24"/>
        </w:rPr>
        <w:t>deficiencies</w:t>
      </w:r>
      <w:r w:rsidR="00FB1794" w:rsidRPr="008F537B">
        <w:rPr>
          <w:rFonts w:ascii="New times romans" w:hAnsi="New times romans"/>
          <w:noProof/>
          <w:sz w:val="24"/>
          <w:szCs w:val="24"/>
        </w:rPr>
        <w:t xml:space="preserve"> of </w:t>
      </w:r>
      <w:r w:rsidR="008F537B" w:rsidRPr="008F537B">
        <w:rPr>
          <w:rFonts w:ascii="New times romans" w:hAnsi="New times romans"/>
          <w:noProof/>
          <w:sz w:val="24"/>
          <w:szCs w:val="24"/>
        </w:rPr>
        <w:t>common</w:t>
      </w:r>
      <w:r w:rsidR="00FB1794" w:rsidRPr="008F537B">
        <w:rPr>
          <w:rFonts w:ascii="New times romans" w:hAnsi="New times romans"/>
          <w:noProof/>
          <w:sz w:val="24"/>
          <w:szCs w:val="24"/>
        </w:rPr>
        <w:t xml:space="preserve"> skills or intelligence</w:t>
      </w:r>
      <w:r w:rsidR="005F1923">
        <w:rPr>
          <w:rFonts w:ascii="New times romans" w:hAnsi="New times romans"/>
          <w:sz w:val="24"/>
          <w:szCs w:val="24"/>
        </w:rPr>
        <w:t xml:space="preserve"> (</w:t>
      </w:r>
      <w:r w:rsidR="005F1923">
        <w:t xml:space="preserve">Barlow, &amp; Durand, 2015). </w:t>
      </w:r>
      <w:r w:rsidR="00FB1794" w:rsidRPr="00166012">
        <w:rPr>
          <w:rFonts w:ascii="New times romans" w:hAnsi="New times romans"/>
          <w:sz w:val="24"/>
          <w:szCs w:val="24"/>
        </w:rPr>
        <w:t xml:space="preserve"> The </w:t>
      </w:r>
      <w:r w:rsidRPr="00166012">
        <w:rPr>
          <w:rFonts w:ascii="New times romans" w:hAnsi="New times romans"/>
          <w:sz w:val="24"/>
          <w:szCs w:val="24"/>
        </w:rPr>
        <w:t>neurodevelopment</w:t>
      </w:r>
      <w:r w:rsidR="00FB1794" w:rsidRPr="00166012">
        <w:rPr>
          <w:rFonts w:ascii="New times romans" w:hAnsi="New times romans"/>
          <w:sz w:val="24"/>
          <w:szCs w:val="24"/>
        </w:rPr>
        <w:t xml:space="preserve"> disorders frequently differ from one situation to another</w:t>
      </w:r>
      <w:r w:rsidR="00EC1573" w:rsidRPr="00166012">
        <w:rPr>
          <w:rFonts w:ascii="New times romans" w:hAnsi="New times romans"/>
          <w:sz w:val="24"/>
          <w:szCs w:val="24"/>
        </w:rPr>
        <w:t xml:space="preserve">. </w:t>
      </w:r>
      <w:r w:rsidRPr="00166012">
        <w:rPr>
          <w:rFonts w:ascii="New times romans" w:hAnsi="New times romans"/>
          <w:sz w:val="24"/>
          <w:szCs w:val="24"/>
        </w:rPr>
        <w:t>Neurodevelopment</w:t>
      </w:r>
      <w:r w:rsidR="00EC1573" w:rsidRPr="00166012">
        <w:rPr>
          <w:rFonts w:ascii="New times romans" w:hAnsi="New times romans"/>
          <w:sz w:val="24"/>
          <w:szCs w:val="24"/>
        </w:rPr>
        <w:t xml:space="preserve"> disorders </w:t>
      </w:r>
      <w:r w:rsidR="00EC1573" w:rsidRPr="008F537B">
        <w:rPr>
          <w:rFonts w:ascii="New times romans" w:hAnsi="New times romans"/>
          <w:noProof/>
          <w:sz w:val="24"/>
          <w:szCs w:val="24"/>
        </w:rPr>
        <w:t>are connected</w:t>
      </w:r>
      <w:r w:rsidR="00EC1573" w:rsidRPr="00166012">
        <w:rPr>
          <w:rFonts w:ascii="New times romans" w:hAnsi="New times romans"/>
          <w:sz w:val="24"/>
          <w:szCs w:val="24"/>
        </w:rPr>
        <w:t xml:space="preserve"> with broadly differing degrees of difficulty which might have significant mental, enthusiastic, physical, and financial outcomes for people, and thus their families and society in general</w:t>
      </w:r>
      <w:r w:rsidR="00CE7BF8" w:rsidRPr="00166012">
        <w:rPr>
          <w:rFonts w:ascii="New times romans" w:hAnsi="New times romans"/>
          <w:sz w:val="24"/>
          <w:szCs w:val="24"/>
        </w:rPr>
        <w:t xml:space="preserve">.  </w:t>
      </w:r>
      <w:r w:rsidR="00CE7BF8" w:rsidRPr="008F537B">
        <w:rPr>
          <w:rFonts w:ascii="New times romans" w:hAnsi="New times romans"/>
          <w:noProof/>
          <w:sz w:val="24"/>
          <w:szCs w:val="24"/>
        </w:rPr>
        <w:t>An example of neurodevelopment disorder include</w:t>
      </w:r>
      <w:r w:rsidR="00CE7BF8" w:rsidRPr="00166012">
        <w:rPr>
          <w:rFonts w:ascii="New times romans" w:hAnsi="New times romans"/>
          <w:sz w:val="24"/>
          <w:szCs w:val="24"/>
        </w:rPr>
        <w:t>;</w:t>
      </w:r>
    </w:p>
    <w:p w:rsidR="00D23BEC" w:rsidRPr="00166012" w:rsidRDefault="00D23BEC" w:rsidP="00166012">
      <w:pPr>
        <w:spacing w:after="0" w:line="480" w:lineRule="auto"/>
        <w:rPr>
          <w:rFonts w:ascii="New times romans" w:eastAsia="Times New Roman" w:hAnsi="New times romans" w:cs="Times New Roman"/>
          <w:sz w:val="24"/>
          <w:szCs w:val="24"/>
        </w:rPr>
      </w:pPr>
      <w:r w:rsidRPr="00166012">
        <w:rPr>
          <w:rFonts w:ascii="New times romans" w:eastAsia="Times New Roman" w:hAnsi="New times romans" w:cs="Times New Roman"/>
          <w:sz w:val="24"/>
          <w:szCs w:val="24"/>
        </w:rPr>
        <w:t>Autism</w:t>
      </w:r>
    </w:p>
    <w:p w:rsidR="00D23BEC" w:rsidRPr="00166012" w:rsidRDefault="00D23BEC" w:rsidP="00166012">
      <w:pPr>
        <w:spacing w:after="0" w:line="480" w:lineRule="auto"/>
        <w:rPr>
          <w:rFonts w:ascii="New times romans" w:eastAsia="Times New Roman" w:hAnsi="New times romans" w:cs="Times New Roman"/>
          <w:sz w:val="24"/>
          <w:szCs w:val="24"/>
        </w:rPr>
      </w:pPr>
      <w:r w:rsidRPr="00166012">
        <w:rPr>
          <w:rFonts w:ascii="New times romans" w:eastAsia="Times New Roman" w:hAnsi="New times romans" w:cs="Times New Roman"/>
          <w:sz w:val="24"/>
          <w:szCs w:val="24"/>
        </w:rPr>
        <w:t xml:space="preserve">Autism is a </w:t>
      </w:r>
      <w:r w:rsidR="000227D8" w:rsidRPr="00166012">
        <w:rPr>
          <w:rFonts w:ascii="New times romans" w:eastAsia="Times New Roman" w:hAnsi="New times romans" w:cs="Times New Roman"/>
          <w:sz w:val="24"/>
          <w:szCs w:val="24"/>
        </w:rPr>
        <w:t>neurodevelopment</w:t>
      </w:r>
      <w:r w:rsidRPr="00166012">
        <w:rPr>
          <w:rFonts w:ascii="New times romans" w:eastAsia="Times New Roman" w:hAnsi="New times romans" w:cs="Times New Roman"/>
          <w:sz w:val="24"/>
          <w:szCs w:val="24"/>
        </w:rPr>
        <w:t xml:space="preserve"> issue portrayed by impaired social cooperation, verbal and non-verbal correspondence, and confined and repetitive conduct. </w:t>
      </w:r>
      <w:r w:rsidRPr="008F537B">
        <w:rPr>
          <w:rFonts w:ascii="New times romans" w:eastAsia="Times New Roman" w:hAnsi="New times romans" w:cs="Times New Roman"/>
          <w:noProof/>
          <w:sz w:val="24"/>
          <w:szCs w:val="24"/>
        </w:rPr>
        <w:t>Caregivers</w:t>
      </w:r>
      <w:r w:rsidR="008F537B">
        <w:rPr>
          <w:rFonts w:ascii="New times romans" w:eastAsia="Times New Roman" w:hAnsi="New times romans" w:cs="Times New Roman"/>
          <w:noProof/>
          <w:sz w:val="24"/>
          <w:szCs w:val="24"/>
        </w:rPr>
        <w:t>, for the most part,</w:t>
      </w:r>
      <w:r w:rsidRPr="00166012">
        <w:rPr>
          <w:rFonts w:ascii="New times romans" w:eastAsia="Times New Roman" w:hAnsi="New times romans" w:cs="Times New Roman"/>
          <w:sz w:val="24"/>
          <w:szCs w:val="24"/>
        </w:rPr>
        <w:t xml:space="preserve"> notice signs in the initial two years of their kid's life. These </w:t>
      </w:r>
      <w:r w:rsidRPr="008F537B">
        <w:rPr>
          <w:rFonts w:ascii="New times romans" w:eastAsia="Times New Roman" w:hAnsi="New times romans" w:cs="Times New Roman"/>
          <w:noProof/>
          <w:sz w:val="24"/>
          <w:szCs w:val="24"/>
        </w:rPr>
        <w:t>s</w:t>
      </w:r>
      <w:r w:rsidR="008F537B">
        <w:rPr>
          <w:rFonts w:ascii="New times romans" w:eastAsia="Times New Roman" w:hAnsi="New times romans" w:cs="Times New Roman"/>
          <w:noProof/>
          <w:sz w:val="24"/>
          <w:szCs w:val="24"/>
        </w:rPr>
        <w:t>ymptom</w:t>
      </w:r>
      <w:r w:rsidRPr="008F537B">
        <w:rPr>
          <w:rFonts w:ascii="New times romans" w:eastAsia="Times New Roman" w:hAnsi="New times romans" w:cs="Times New Roman"/>
          <w:noProof/>
          <w:sz w:val="24"/>
          <w:szCs w:val="24"/>
        </w:rPr>
        <w:t>s</w:t>
      </w:r>
      <w:r w:rsidRPr="00166012">
        <w:rPr>
          <w:rFonts w:ascii="New times romans" w:eastAsia="Times New Roman" w:hAnsi="New times romans" w:cs="Times New Roman"/>
          <w:sz w:val="24"/>
          <w:szCs w:val="24"/>
        </w:rPr>
        <w:t xml:space="preserve"> frequently grow step by </w:t>
      </w:r>
      <w:r w:rsidRPr="008F537B">
        <w:rPr>
          <w:rFonts w:ascii="New times romans" w:eastAsia="Times New Roman" w:hAnsi="New times romans" w:cs="Times New Roman"/>
          <w:noProof/>
          <w:sz w:val="24"/>
          <w:szCs w:val="24"/>
        </w:rPr>
        <w:t>step</w:t>
      </w:r>
      <w:r w:rsidR="008F537B">
        <w:rPr>
          <w:rFonts w:ascii="New times romans" w:eastAsia="Times New Roman" w:hAnsi="New times romans" w:cs="Times New Roman"/>
          <w:noProof/>
          <w:sz w:val="24"/>
          <w:szCs w:val="24"/>
        </w:rPr>
        <w:t>. H</w:t>
      </w:r>
      <w:r w:rsidRPr="008F537B">
        <w:rPr>
          <w:rFonts w:ascii="New times romans" w:eastAsia="Times New Roman" w:hAnsi="New times romans" w:cs="Times New Roman"/>
          <w:noProof/>
          <w:sz w:val="24"/>
          <w:szCs w:val="24"/>
        </w:rPr>
        <w:t>owever</w:t>
      </w:r>
      <w:r w:rsidRPr="00166012">
        <w:rPr>
          <w:rFonts w:ascii="New times romans" w:eastAsia="Times New Roman" w:hAnsi="New times romans" w:cs="Times New Roman"/>
          <w:sz w:val="24"/>
          <w:szCs w:val="24"/>
        </w:rPr>
        <w:t xml:space="preserve"> a few kids with a mental imbalance achieve their formative turning points at an ordinary pace and after that regress. The diagnostic criteria require that symptoms get to be clear in early childhood, commonly before age three</w:t>
      </w:r>
      <w:r w:rsidR="005F1923">
        <w:rPr>
          <w:rFonts w:ascii="New times romans" w:eastAsia="Times New Roman" w:hAnsi="New times romans" w:cs="Times New Roman"/>
          <w:sz w:val="24"/>
          <w:szCs w:val="24"/>
        </w:rPr>
        <w:t xml:space="preserve"> </w:t>
      </w:r>
      <w:r w:rsidR="005F1923">
        <w:t xml:space="preserve">(Durà-Vilà, &amp; </w:t>
      </w:r>
      <w:proofErr w:type="spellStart"/>
      <w:r w:rsidR="005F1923">
        <w:t>Leṿi</w:t>
      </w:r>
      <w:proofErr w:type="spellEnd"/>
      <w:r w:rsidR="005F1923">
        <w:t>, 2014</w:t>
      </w:r>
      <w:r w:rsidR="000227D8">
        <w:t>.</w:t>
      </w:r>
      <w:r w:rsidRPr="00166012">
        <w:rPr>
          <w:rFonts w:ascii="New times romans" w:eastAsia="Times New Roman" w:hAnsi="New times romans" w:cs="Times New Roman"/>
          <w:sz w:val="24"/>
          <w:szCs w:val="24"/>
        </w:rPr>
        <w:t xml:space="preserve"> While a mental imbalance is very heritable, scientists suspect both ecological and hereditary variables as causes. In uncommon cases, Autism is strongly connected with agents that cause conception defects. Controversies encompass other proposed natural causes; for instance, the antibody s</w:t>
      </w:r>
      <w:r w:rsidR="005F1923">
        <w:rPr>
          <w:rFonts w:ascii="New times romans" w:eastAsia="Times New Roman" w:hAnsi="New times romans" w:cs="Times New Roman"/>
          <w:sz w:val="24"/>
          <w:szCs w:val="24"/>
        </w:rPr>
        <w:t xml:space="preserve">peculations </w:t>
      </w:r>
      <w:r w:rsidR="005F1923">
        <w:rPr>
          <w:rFonts w:ascii="New times romans" w:eastAsia="Times New Roman" w:hAnsi="New times romans" w:cs="Times New Roman"/>
          <w:sz w:val="24"/>
          <w:szCs w:val="24"/>
        </w:rPr>
        <w:lastRenderedPageBreak/>
        <w:t>have been disproven</w:t>
      </w:r>
      <w:r w:rsidR="005F1923" w:rsidRPr="005F1923">
        <w:t xml:space="preserve"> </w:t>
      </w:r>
      <w:r w:rsidR="005F1923">
        <w:t xml:space="preserve">(Durà-Vilà, &amp; </w:t>
      </w:r>
      <w:proofErr w:type="spellStart"/>
      <w:r w:rsidR="005F1923">
        <w:t>Leṿi</w:t>
      </w:r>
      <w:proofErr w:type="spellEnd"/>
      <w:r w:rsidR="005F1923">
        <w:t xml:space="preserve">, 2014). </w:t>
      </w:r>
      <w:r w:rsidRPr="00166012">
        <w:rPr>
          <w:rFonts w:ascii="New times romans" w:eastAsia="Times New Roman" w:hAnsi="New times romans" w:cs="Times New Roman"/>
          <w:sz w:val="24"/>
          <w:szCs w:val="24"/>
        </w:rPr>
        <w:t xml:space="preserve"> Extreme Autism influences data processing in the cerebrum by altering how nerve cells and their neural connections associate and organize how this happens is not surely understood</w:t>
      </w:r>
    </w:p>
    <w:p w:rsidR="00492D03" w:rsidRPr="00166012" w:rsidRDefault="00492D03" w:rsidP="00166012">
      <w:pPr>
        <w:spacing w:after="0" w:line="480" w:lineRule="auto"/>
        <w:rPr>
          <w:rFonts w:ascii="New times romans" w:eastAsia="Times New Roman" w:hAnsi="New times romans" w:cs="Times New Roman"/>
          <w:sz w:val="24"/>
          <w:szCs w:val="24"/>
        </w:rPr>
      </w:pPr>
    </w:p>
    <w:p w:rsidR="00492D03" w:rsidRPr="00166012" w:rsidRDefault="0099348E" w:rsidP="00166012">
      <w:pPr>
        <w:spacing w:after="0" w:line="480" w:lineRule="auto"/>
        <w:rPr>
          <w:rStyle w:val="qa-interaction-thread-content"/>
          <w:rFonts w:ascii="New times romans" w:hAnsi="New times romans"/>
          <w:sz w:val="24"/>
          <w:szCs w:val="24"/>
        </w:rPr>
      </w:pPr>
      <w:proofErr w:type="spellStart"/>
      <w:r w:rsidRPr="00166012">
        <w:rPr>
          <w:rStyle w:val="qa-interaction-thread-content"/>
          <w:rFonts w:ascii="New times romans" w:hAnsi="New times romans"/>
          <w:sz w:val="24"/>
          <w:szCs w:val="24"/>
        </w:rPr>
        <w:t>Neurocognitive</w:t>
      </w:r>
      <w:proofErr w:type="spellEnd"/>
      <w:r w:rsidR="00492D03" w:rsidRPr="00166012">
        <w:rPr>
          <w:rStyle w:val="qa-interaction-thread-content"/>
          <w:rFonts w:ascii="New times romans" w:hAnsi="New times romans"/>
          <w:sz w:val="24"/>
          <w:szCs w:val="24"/>
        </w:rPr>
        <w:t xml:space="preserve"> disorder</w:t>
      </w:r>
    </w:p>
    <w:p w:rsidR="0099348E" w:rsidRPr="00166012" w:rsidRDefault="0099348E" w:rsidP="00166012">
      <w:pPr>
        <w:spacing w:after="0" w:line="480" w:lineRule="auto"/>
        <w:rPr>
          <w:rFonts w:ascii="New times romans" w:eastAsia="Times New Roman" w:hAnsi="New times romans" w:cs="Times New Roman"/>
          <w:sz w:val="24"/>
          <w:szCs w:val="24"/>
        </w:rPr>
      </w:pPr>
      <w:r w:rsidRPr="00166012">
        <w:rPr>
          <w:rFonts w:ascii="New times romans" w:eastAsia="Times New Roman" w:hAnsi="New times romans" w:cs="Times New Roman"/>
          <w:sz w:val="24"/>
          <w:szCs w:val="24"/>
        </w:rPr>
        <w:t xml:space="preserve">The </w:t>
      </w:r>
      <w:proofErr w:type="spellStart"/>
      <w:r w:rsidRPr="00166012">
        <w:rPr>
          <w:rFonts w:ascii="New times romans" w:eastAsia="Times New Roman" w:hAnsi="New times romans" w:cs="Times New Roman"/>
          <w:sz w:val="24"/>
          <w:szCs w:val="24"/>
        </w:rPr>
        <w:t>neurocognitive</w:t>
      </w:r>
      <w:proofErr w:type="spellEnd"/>
      <w:r w:rsidRPr="00166012">
        <w:rPr>
          <w:rFonts w:ascii="New times romans" w:eastAsia="Times New Roman" w:hAnsi="New times romans" w:cs="Times New Roman"/>
          <w:sz w:val="24"/>
          <w:szCs w:val="24"/>
        </w:rPr>
        <w:t xml:space="preserve"> issue (NCDs) (refers to in DSM-IV as "Dementia, Delirium, </w:t>
      </w:r>
      <w:proofErr w:type="spellStart"/>
      <w:r w:rsidRPr="00166012">
        <w:rPr>
          <w:rFonts w:ascii="New times romans" w:eastAsia="Times New Roman" w:hAnsi="New times romans" w:cs="Times New Roman"/>
          <w:sz w:val="24"/>
          <w:szCs w:val="24"/>
        </w:rPr>
        <w:t>Amnestic</w:t>
      </w:r>
      <w:proofErr w:type="spellEnd"/>
      <w:r w:rsidRPr="00166012">
        <w:rPr>
          <w:rFonts w:ascii="New times romans" w:eastAsia="Times New Roman" w:hAnsi="New times romans" w:cs="Times New Roman"/>
          <w:sz w:val="24"/>
          <w:szCs w:val="24"/>
        </w:rPr>
        <w:t xml:space="preserve">, and Other Cognitive Disorders") start with wooziness, trailed by the disorders of major NCD, </w:t>
      </w:r>
      <w:r w:rsidR="008F537B">
        <w:rPr>
          <w:rFonts w:ascii="New times romans" w:eastAsia="Times New Roman" w:hAnsi="New times romans" w:cs="Times New Roman"/>
          <w:noProof/>
          <w:sz w:val="24"/>
          <w:szCs w:val="24"/>
        </w:rPr>
        <w:t>full</w:t>
      </w:r>
      <w:r w:rsidRPr="00166012">
        <w:rPr>
          <w:rFonts w:ascii="New times romans" w:eastAsia="Times New Roman" w:hAnsi="New times romans" w:cs="Times New Roman"/>
          <w:sz w:val="24"/>
          <w:szCs w:val="24"/>
        </w:rPr>
        <w:t xml:space="preserve"> NCD, and their etiological subtypes. </w:t>
      </w:r>
      <w:r w:rsidRPr="008F537B">
        <w:rPr>
          <w:rFonts w:ascii="New times romans" w:eastAsia="Times New Roman" w:hAnsi="New times romans" w:cs="Times New Roman"/>
          <w:noProof/>
          <w:sz w:val="24"/>
          <w:szCs w:val="24"/>
        </w:rPr>
        <w:t xml:space="preserve">The </w:t>
      </w:r>
      <w:r w:rsidR="008F537B" w:rsidRPr="008F537B">
        <w:rPr>
          <w:rFonts w:ascii="New times romans" w:eastAsia="Times New Roman" w:hAnsi="New times romans" w:cs="Times New Roman"/>
          <w:noProof/>
          <w:sz w:val="24"/>
          <w:szCs w:val="24"/>
        </w:rPr>
        <w:t>primary</w:t>
      </w:r>
      <w:r w:rsidRPr="008F537B">
        <w:rPr>
          <w:rFonts w:ascii="New times romans" w:eastAsia="Times New Roman" w:hAnsi="New times romans" w:cs="Times New Roman"/>
          <w:noProof/>
          <w:sz w:val="24"/>
          <w:szCs w:val="24"/>
        </w:rPr>
        <w:t xml:space="preserve"> or m</w:t>
      </w:r>
      <w:r w:rsidR="008F537B" w:rsidRPr="008F537B">
        <w:rPr>
          <w:rFonts w:ascii="New times romans" w:eastAsia="Times New Roman" w:hAnsi="New times romans" w:cs="Times New Roman"/>
          <w:noProof/>
          <w:sz w:val="24"/>
          <w:szCs w:val="24"/>
        </w:rPr>
        <w:t>ature</w:t>
      </w:r>
      <w:r w:rsidRPr="008F537B">
        <w:rPr>
          <w:rFonts w:ascii="New times romans" w:eastAsia="Times New Roman" w:hAnsi="New times romans" w:cs="Times New Roman"/>
          <w:noProof/>
          <w:sz w:val="24"/>
          <w:szCs w:val="24"/>
        </w:rPr>
        <w:t xml:space="preserve"> NCD subtypes are NCD </w:t>
      </w:r>
      <w:r w:rsidR="008F537B" w:rsidRPr="008F537B">
        <w:rPr>
          <w:rFonts w:ascii="New times romans" w:eastAsia="Times New Roman" w:hAnsi="New times romans" w:cs="Times New Roman"/>
          <w:noProof/>
          <w:sz w:val="24"/>
          <w:szCs w:val="24"/>
        </w:rPr>
        <w:t>because of Alzheimer's ailment. V</w:t>
      </w:r>
      <w:r w:rsidRPr="008F537B">
        <w:rPr>
          <w:rFonts w:ascii="New times romans" w:eastAsia="Times New Roman" w:hAnsi="New times romans" w:cs="Times New Roman"/>
          <w:noProof/>
          <w:sz w:val="24"/>
          <w:szCs w:val="24"/>
        </w:rPr>
        <w:t>ascular NCD; NCD with Lewy bodies; NCD because of Parkinson's ailment; front temporal NCD; NCD du</w:t>
      </w:r>
      <w:r w:rsidR="008F537B">
        <w:rPr>
          <w:rFonts w:ascii="New times romans" w:eastAsia="Times New Roman" w:hAnsi="New times romans" w:cs="Times New Roman"/>
          <w:noProof/>
          <w:sz w:val="24"/>
          <w:szCs w:val="24"/>
        </w:rPr>
        <w:t xml:space="preserve">e to traumatic cerebrum damage. </w:t>
      </w:r>
      <w:r w:rsidRPr="008F537B">
        <w:rPr>
          <w:rFonts w:ascii="New times romans" w:eastAsia="Times New Roman" w:hAnsi="New times romans" w:cs="Times New Roman"/>
          <w:noProof/>
          <w:sz w:val="24"/>
          <w:szCs w:val="24"/>
        </w:rPr>
        <w:t>NCD because of HIV infection; substance/prescription prompted NCD; NCD because of Huntington's malady; NCD because of prion infection; NCD because of an</w:t>
      </w:r>
      <w:r w:rsidR="000F3631" w:rsidRPr="008F537B">
        <w:rPr>
          <w:rFonts w:ascii="New times romans" w:eastAsia="Times New Roman" w:hAnsi="New times romans" w:cs="Times New Roman"/>
          <w:noProof/>
          <w:sz w:val="24"/>
          <w:szCs w:val="24"/>
        </w:rPr>
        <w:t xml:space="preserve">other </w:t>
      </w:r>
      <w:r w:rsidR="008F537B">
        <w:rPr>
          <w:rFonts w:ascii="New times romans" w:eastAsia="Times New Roman" w:hAnsi="New times romans" w:cs="Times New Roman"/>
          <w:noProof/>
          <w:sz w:val="24"/>
          <w:szCs w:val="24"/>
        </w:rPr>
        <w:t>good</w:t>
      </w:r>
      <w:r w:rsidR="000F3631" w:rsidRPr="008F537B">
        <w:rPr>
          <w:rFonts w:ascii="New times romans" w:eastAsia="Times New Roman" w:hAnsi="New times romans" w:cs="Times New Roman"/>
          <w:noProof/>
          <w:sz w:val="24"/>
          <w:szCs w:val="24"/>
        </w:rPr>
        <w:t xml:space="preserve"> condition </w:t>
      </w:r>
      <w:r w:rsidRPr="008F537B">
        <w:rPr>
          <w:rFonts w:ascii="New times romans" w:eastAsia="Times New Roman" w:hAnsi="New times romans" w:cs="Times New Roman"/>
          <w:noProof/>
          <w:sz w:val="24"/>
          <w:szCs w:val="24"/>
        </w:rPr>
        <w:t>because of numerous etiologies; and unspecified NCD.</w:t>
      </w:r>
      <w:r w:rsidRPr="00166012">
        <w:rPr>
          <w:rFonts w:ascii="New times romans" w:eastAsia="Times New Roman" w:hAnsi="New times romans" w:cs="Times New Roman"/>
          <w:sz w:val="24"/>
          <w:szCs w:val="24"/>
        </w:rPr>
        <w:t xml:space="preserve"> The NCD classification envelops the group of disorders in which the essential clinical shortage is in intellectual capacity, and that are obtained instead of development. Although, intellectual deficiencies are available in numerous if not every single mental issue (e.g., schizophrenia, bipolar disorders), only disarranges whose center elements are psychological </w:t>
      </w:r>
      <w:r w:rsidRPr="008F537B">
        <w:rPr>
          <w:rFonts w:ascii="New times romans" w:eastAsia="Times New Roman" w:hAnsi="New times romans" w:cs="Times New Roman"/>
          <w:noProof/>
          <w:sz w:val="24"/>
          <w:szCs w:val="24"/>
        </w:rPr>
        <w:t>are incorpora</w:t>
      </w:r>
      <w:r w:rsidR="005F1923" w:rsidRPr="008F537B">
        <w:rPr>
          <w:rFonts w:ascii="New times romans" w:eastAsia="Times New Roman" w:hAnsi="New times romans" w:cs="Times New Roman"/>
          <w:noProof/>
          <w:sz w:val="24"/>
          <w:szCs w:val="24"/>
        </w:rPr>
        <w:t>ted</w:t>
      </w:r>
      <w:r w:rsidR="005F1923">
        <w:rPr>
          <w:rFonts w:ascii="New times romans" w:eastAsia="Times New Roman" w:hAnsi="New times romans" w:cs="Times New Roman"/>
          <w:sz w:val="24"/>
          <w:szCs w:val="24"/>
        </w:rPr>
        <w:t xml:space="preserve"> into the NCD classification</w:t>
      </w:r>
      <w:r w:rsidRPr="00166012">
        <w:rPr>
          <w:rFonts w:ascii="New times romans" w:eastAsia="Times New Roman" w:hAnsi="New times romans" w:cs="Times New Roman"/>
          <w:sz w:val="24"/>
          <w:szCs w:val="24"/>
        </w:rPr>
        <w:t xml:space="preserve"> </w:t>
      </w:r>
      <w:r w:rsidR="005F1923">
        <w:rPr>
          <w:rFonts w:ascii="New times romans" w:hAnsi="New times romans"/>
          <w:sz w:val="24"/>
          <w:szCs w:val="24"/>
        </w:rPr>
        <w:t>(</w:t>
      </w:r>
      <w:r w:rsidR="005F1923">
        <w:t xml:space="preserve">Barlow, &amp; Durand, 2015). </w:t>
      </w:r>
      <w:r w:rsidR="005F1923" w:rsidRPr="00166012">
        <w:rPr>
          <w:rFonts w:ascii="New times romans" w:hAnsi="New times romans"/>
          <w:sz w:val="24"/>
          <w:szCs w:val="24"/>
        </w:rPr>
        <w:t xml:space="preserve"> </w:t>
      </w:r>
      <w:r w:rsidRPr="00166012">
        <w:rPr>
          <w:rFonts w:ascii="New times romans" w:eastAsia="Times New Roman" w:hAnsi="New times romans" w:cs="Times New Roman"/>
          <w:sz w:val="24"/>
          <w:szCs w:val="24"/>
        </w:rPr>
        <w:t>The NCDs are those in which impeded cognizance has not been present since conception or early life, and along these lines represents a decrease from a formerly achieved level of functioning</w:t>
      </w:r>
      <w:r w:rsidR="000F3631" w:rsidRPr="00166012">
        <w:rPr>
          <w:rFonts w:ascii="New times romans" w:eastAsia="Times New Roman" w:hAnsi="New times romans" w:cs="Times New Roman"/>
          <w:sz w:val="24"/>
          <w:szCs w:val="24"/>
        </w:rPr>
        <w:t xml:space="preserve">. Example of a </w:t>
      </w:r>
      <w:proofErr w:type="spellStart"/>
      <w:r w:rsidR="000F3631" w:rsidRPr="00166012">
        <w:rPr>
          <w:rStyle w:val="qa-interaction-thread-content"/>
          <w:rFonts w:ascii="New times romans" w:hAnsi="New times romans"/>
          <w:sz w:val="24"/>
          <w:szCs w:val="24"/>
        </w:rPr>
        <w:t>Neurocognitive</w:t>
      </w:r>
      <w:proofErr w:type="spellEnd"/>
      <w:r w:rsidR="000F3631" w:rsidRPr="00166012">
        <w:rPr>
          <w:rStyle w:val="qa-interaction-thread-content"/>
          <w:rFonts w:ascii="New times romans" w:hAnsi="New times romans"/>
          <w:sz w:val="24"/>
          <w:szCs w:val="24"/>
        </w:rPr>
        <w:t xml:space="preserve"> disorder</w:t>
      </w:r>
      <w:r w:rsidR="000F3631" w:rsidRPr="00166012">
        <w:rPr>
          <w:rFonts w:ascii="New times romans" w:eastAsia="Times New Roman" w:hAnsi="New times romans" w:cs="Times New Roman"/>
          <w:sz w:val="24"/>
          <w:szCs w:val="24"/>
        </w:rPr>
        <w:t xml:space="preserve"> include </w:t>
      </w:r>
    </w:p>
    <w:p w:rsidR="000F3631" w:rsidRPr="00166012" w:rsidRDefault="000F3631" w:rsidP="00166012">
      <w:pPr>
        <w:spacing w:after="0" w:line="480" w:lineRule="auto"/>
        <w:rPr>
          <w:rFonts w:ascii="New times romans" w:eastAsia="Times New Roman" w:hAnsi="New times romans" w:cs="Times New Roman"/>
          <w:sz w:val="24"/>
          <w:szCs w:val="24"/>
        </w:rPr>
      </w:pPr>
      <w:r w:rsidRPr="00166012">
        <w:rPr>
          <w:rFonts w:ascii="New times romans" w:eastAsia="Times New Roman" w:hAnsi="New times romans" w:cs="Times New Roman"/>
          <w:sz w:val="24"/>
          <w:szCs w:val="24"/>
        </w:rPr>
        <w:t>Dementia</w:t>
      </w:r>
    </w:p>
    <w:p w:rsidR="000F3631" w:rsidRPr="00166012" w:rsidRDefault="000F3631" w:rsidP="00166012">
      <w:pPr>
        <w:spacing w:after="0" w:line="480" w:lineRule="auto"/>
        <w:rPr>
          <w:rFonts w:ascii="New times romans" w:hAnsi="New times romans"/>
          <w:sz w:val="24"/>
          <w:szCs w:val="24"/>
        </w:rPr>
      </w:pPr>
      <w:r w:rsidRPr="00166012">
        <w:rPr>
          <w:rFonts w:ascii="New times romans" w:hAnsi="New times romans"/>
          <w:sz w:val="24"/>
          <w:szCs w:val="24"/>
        </w:rPr>
        <w:t xml:space="preserve">Dementia, also called senility, is a general class of mind infections that cause a long term and regularly slow lessening in the capacity to think and recall that is sufficiently enough to influence </w:t>
      </w:r>
      <w:r w:rsidRPr="00166012">
        <w:rPr>
          <w:rFonts w:ascii="New times romans" w:hAnsi="New times romans"/>
          <w:sz w:val="24"/>
          <w:szCs w:val="24"/>
        </w:rPr>
        <w:lastRenderedPageBreak/>
        <w:t xml:space="preserve">a person’s daily functioning. Other normal symptoms include emotional issues, issues with language, and a reduction in motivation. </w:t>
      </w:r>
      <w:r w:rsidRPr="008F537B">
        <w:rPr>
          <w:rFonts w:ascii="New times romans" w:hAnsi="New times romans"/>
          <w:noProof/>
          <w:sz w:val="24"/>
          <w:szCs w:val="24"/>
        </w:rPr>
        <w:t>A</w:t>
      </w:r>
      <w:r w:rsidR="008F537B">
        <w:rPr>
          <w:rFonts w:ascii="New times romans" w:hAnsi="New times romans"/>
          <w:noProof/>
          <w:sz w:val="24"/>
          <w:szCs w:val="24"/>
        </w:rPr>
        <w:t>n individual</w:t>
      </w:r>
      <w:r w:rsidRPr="008F537B">
        <w:rPr>
          <w:rFonts w:ascii="New times romans" w:hAnsi="New times romans"/>
          <w:noProof/>
          <w:sz w:val="24"/>
          <w:szCs w:val="24"/>
        </w:rPr>
        <w:t>'s consciousness</w:t>
      </w:r>
      <w:r w:rsidRPr="00166012">
        <w:rPr>
          <w:rFonts w:ascii="New times romans" w:hAnsi="New times romans"/>
          <w:sz w:val="24"/>
          <w:szCs w:val="24"/>
        </w:rPr>
        <w:t xml:space="preserve"> is usually not affected. A dementia diagnosis requires a </w:t>
      </w:r>
      <w:r w:rsidRPr="008F537B">
        <w:rPr>
          <w:rFonts w:ascii="New times romans" w:hAnsi="New times romans"/>
          <w:noProof/>
          <w:sz w:val="24"/>
          <w:szCs w:val="24"/>
        </w:rPr>
        <w:t>change from a</w:t>
      </w:r>
      <w:r w:rsidR="008F537B">
        <w:rPr>
          <w:rFonts w:ascii="New times romans" w:hAnsi="New times romans"/>
          <w:noProof/>
          <w:sz w:val="24"/>
          <w:szCs w:val="24"/>
        </w:rPr>
        <w:t>n individual</w:t>
      </w:r>
      <w:r w:rsidRPr="00166012">
        <w:rPr>
          <w:rFonts w:ascii="New times romans" w:hAnsi="New times romans"/>
          <w:sz w:val="24"/>
          <w:szCs w:val="24"/>
        </w:rPr>
        <w:t xml:space="preserve">'s standard </w:t>
      </w:r>
      <w:r w:rsidRPr="008F537B">
        <w:rPr>
          <w:rFonts w:ascii="New times romans" w:hAnsi="New times romans"/>
          <w:noProof/>
          <w:sz w:val="24"/>
          <w:szCs w:val="24"/>
        </w:rPr>
        <w:t>mental</w:t>
      </w:r>
      <w:r w:rsidRPr="00166012">
        <w:rPr>
          <w:rFonts w:ascii="New times romans" w:hAnsi="New times romans"/>
          <w:sz w:val="24"/>
          <w:szCs w:val="24"/>
        </w:rPr>
        <w:t xml:space="preserve"> working and a more prominent decrease than one would anticipate that </w:t>
      </w:r>
      <w:r w:rsidRPr="008F537B">
        <w:rPr>
          <w:rFonts w:ascii="New times romans" w:hAnsi="New times romans"/>
          <w:noProof/>
          <w:sz w:val="24"/>
          <w:szCs w:val="24"/>
        </w:rPr>
        <w:t>due</w:t>
      </w:r>
      <w:r w:rsidRPr="00166012">
        <w:rPr>
          <w:rFonts w:ascii="New times romans" w:hAnsi="New times romans"/>
          <w:sz w:val="24"/>
          <w:szCs w:val="24"/>
        </w:rPr>
        <w:t xml:space="preserve"> </w:t>
      </w:r>
      <w:r w:rsidRPr="008F537B">
        <w:rPr>
          <w:rFonts w:ascii="New times romans" w:hAnsi="New times romans"/>
          <w:noProof/>
          <w:sz w:val="24"/>
          <w:szCs w:val="24"/>
        </w:rPr>
        <w:t>will</w:t>
      </w:r>
      <w:r w:rsidR="008F537B">
        <w:rPr>
          <w:rFonts w:ascii="New times romans" w:hAnsi="New times romans"/>
          <w:noProof/>
          <w:sz w:val="24"/>
          <w:szCs w:val="24"/>
        </w:rPr>
        <w:t xml:space="preserve"> is</w:t>
      </w:r>
      <w:r w:rsidRPr="00166012">
        <w:rPr>
          <w:rFonts w:ascii="New times romans" w:hAnsi="New times romans"/>
          <w:sz w:val="24"/>
          <w:szCs w:val="24"/>
        </w:rPr>
        <w:t xml:space="preserve"> aging. </w:t>
      </w:r>
      <w:r w:rsidR="008F537B" w:rsidRPr="008F537B">
        <w:rPr>
          <w:rFonts w:ascii="New times romans" w:hAnsi="New times romans"/>
          <w:sz w:val="24"/>
          <w:szCs w:val="24"/>
        </w:rPr>
        <w:t xml:space="preserve">Dementia includes harm of nerve cells in the mind, which might happen in a few ranges of the cerebrum. Dementia might influence individuals in an unexpected </w:t>
      </w:r>
      <w:proofErr w:type="gramStart"/>
      <w:r w:rsidR="008F537B" w:rsidRPr="008F537B">
        <w:rPr>
          <w:rFonts w:ascii="New times romans" w:hAnsi="New times romans"/>
          <w:sz w:val="24"/>
          <w:szCs w:val="24"/>
        </w:rPr>
        <w:t>way,</w:t>
      </w:r>
      <w:proofErr w:type="gramEnd"/>
      <w:r w:rsidR="008F537B" w:rsidRPr="008F537B">
        <w:rPr>
          <w:rFonts w:ascii="New times romans" w:hAnsi="New times romans"/>
          <w:sz w:val="24"/>
          <w:szCs w:val="24"/>
        </w:rPr>
        <w:t xml:space="preserve"> contingent upon the field of the </w:t>
      </w:r>
      <w:r w:rsidR="008F537B" w:rsidRPr="008F537B">
        <w:rPr>
          <w:rFonts w:ascii="New times romans" w:hAnsi="New times romans"/>
          <w:noProof/>
          <w:sz w:val="24"/>
          <w:szCs w:val="24"/>
        </w:rPr>
        <w:t>mind</w:t>
      </w:r>
      <w:r w:rsidR="008F537B">
        <w:rPr>
          <w:rFonts w:ascii="New times romans" w:hAnsi="New times romans"/>
          <w:noProof/>
          <w:sz w:val="24"/>
          <w:szCs w:val="24"/>
        </w:rPr>
        <w:t xml:space="preserve"> is</w:t>
      </w:r>
      <w:r w:rsidR="008F537B" w:rsidRPr="008F537B">
        <w:rPr>
          <w:rFonts w:ascii="New times romans" w:hAnsi="New times romans"/>
          <w:sz w:val="24"/>
          <w:szCs w:val="24"/>
        </w:rPr>
        <w:t xml:space="preserve"> affected</w:t>
      </w:r>
      <w:r w:rsidR="008F537B">
        <w:rPr>
          <w:rFonts w:ascii="New times romans" w:hAnsi="New times romans"/>
          <w:sz w:val="24"/>
          <w:szCs w:val="24"/>
        </w:rPr>
        <w:t xml:space="preserve">. </w:t>
      </w:r>
      <w:r w:rsidR="008F537B" w:rsidRPr="008F537B">
        <w:rPr>
          <w:rFonts w:ascii="New times romans" w:hAnsi="New times romans"/>
          <w:noProof/>
          <w:sz w:val="24"/>
          <w:szCs w:val="24"/>
        </w:rPr>
        <w:t xml:space="preserve">Dementia can </w:t>
      </w:r>
      <w:r w:rsidR="008F537B" w:rsidRPr="002F57DD">
        <w:rPr>
          <w:rFonts w:ascii="New times romans" w:hAnsi="New times romans"/>
          <w:noProof/>
          <w:sz w:val="24"/>
          <w:szCs w:val="24"/>
        </w:rPr>
        <w:t>be arranged</w:t>
      </w:r>
      <w:r w:rsidR="008F537B" w:rsidRPr="008F537B">
        <w:rPr>
          <w:rFonts w:ascii="New times romans" w:hAnsi="New times romans"/>
          <w:noProof/>
          <w:sz w:val="24"/>
          <w:szCs w:val="24"/>
        </w:rPr>
        <w:t xml:space="preserve"> in an assortment of ways and are regularly gathered by what they have in like manner, for example, what part of the cerebrum is influenced, or whether they exacerbate after some time (</w:t>
      </w:r>
      <w:r w:rsidR="008F537B" w:rsidRPr="002F57DD">
        <w:rPr>
          <w:rFonts w:ascii="New times romans" w:hAnsi="New times romans"/>
          <w:noProof/>
          <w:sz w:val="24"/>
          <w:szCs w:val="24"/>
        </w:rPr>
        <w:t>dynamic</w:t>
      </w:r>
      <w:r w:rsidR="008F537B" w:rsidRPr="008F537B">
        <w:rPr>
          <w:rFonts w:ascii="New times romans" w:hAnsi="New times romans"/>
          <w:noProof/>
          <w:sz w:val="24"/>
          <w:szCs w:val="24"/>
        </w:rPr>
        <w:t xml:space="preserve"> dementias). </w:t>
      </w:r>
      <w:r w:rsidRPr="008F537B">
        <w:rPr>
          <w:rFonts w:ascii="New times romans" w:hAnsi="New times romans"/>
          <w:noProof/>
          <w:sz w:val="24"/>
          <w:szCs w:val="24"/>
        </w:rPr>
        <w:t xml:space="preserve">These illnesses additionally significantly affect a person's caregivers </w:t>
      </w:r>
      <w:r w:rsidR="00382EAC" w:rsidRPr="008F537B">
        <w:rPr>
          <w:rFonts w:ascii="New times romans" w:hAnsi="New times romans"/>
          <w:noProof/>
          <w:sz w:val="24"/>
          <w:szCs w:val="24"/>
        </w:rPr>
        <w:t>the</w:t>
      </w:r>
      <w:r w:rsidRPr="008F537B">
        <w:rPr>
          <w:rFonts w:ascii="New times romans" w:hAnsi="New times romans"/>
          <w:noProof/>
          <w:sz w:val="24"/>
          <w:szCs w:val="24"/>
        </w:rPr>
        <w:t xml:space="preserve"> most common type of dementia is Alzheimer's disease</w:t>
      </w:r>
    </w:p>
    <w:p w:rsidR="007B112E" w:rsidRPr="00166012" w:rsidRDefault="007B112E" w:rsidP="00166012">
      <w:pPr>
        <w:spacing w:after="0" w:line="480" w:lineRule="auto"/>
        <w:rPr>
          <w:rFonts w:ascii="New times romans" w:hAnsi="New times romans"/>
          <w:sz w:val="24"/>
          <w:szCs w:val="24"/>
        </w:rPr>
      </w:pPr>
    </w:p>
    <w:p w:rsidR="007B112E" w:rsidRPr="00166012" w:rsidRDefault="007B112E" w:rsidP="00166012">
      <w:pPr>
        <w:spacing w:after="0" w:line="480" w:lineRule="auto"/>
        <w:jc w:val="center"/>
        <w:rPr>
          <w:rFonts w:ascii="New times romans" w:hAnsi="New times romans"/>
          <w:sz w:val="24"/>
          <w:szCs w:val="24"/>
        </w:rPr>
      </w:pPr>
      <w:r w:rsidRPr="00166012">
        <w:rPr>
          <w:rStyle w:val="qa-interaction-thread-content"/>
          <w:rFonts w:ascii="New times romans" w:hAnsi="New times romans"/>
          <w:sz w:val="24"/>
          <w:szCs w:val="24"/>
        </w:rPr>
        <w:t>Behavioral criteria of Autism</w:t>
      </w:r>
    </w:p>
    <w:p w:rsidR="007B112E" w:rsidRPr="00166012" w:rsidRDefault="007B112E" w:rsidP="00166012">
      <w:pPr>
        <w:spacing w:after="0" w:line="480" w:lineRule="auto"/>
        <w:rPr>
          <w:rFonts w:ascii="New times romans" w:eastAsia="Times New Roman" w:hAnsi="New times romans" w:cs="Times New Roman"/>
          <w:sz w:val="24"/>
          <w:szCs w:val="24"/>
        </w:rPr>
      </w:pPr>
      <w:r w:rsidRPr="00166012">
        <w:rPr>
          <w:rFonts w:ascii="New times romans" w:eastAsia="Times New Roman" w:hAnsi="New times romans" w:cs="Times New Roman"/>
          <w:sz w:val="24"/>
          <w:szCs w:val="24"/>
        </w:rPr>
        <w:t xml:space="preserve">A. persistent deficiencies in social communication and social cooperation over different settings, as showed by the following </w:t>
      </w:r>
    </w:p>
    <w:p w:rsidR="007B112E" w:rsidRPr="00166012" w:rsidRDefault="007B112E" w:rsidP="00166012">
      <w:pPr>
        <w:spacing w:after="0" w:line="480" w:lineRule="auto"/>
        <w:rPr>
          <w:rFonts w:ascii="New times romans" w:eastAsia="Times New Roman" w:hAnsi="New times romans" w:cs="Times New Roman"/>
          <w:sz w:val="24"/>
          <w:szCs w:val="24"/>
        </w:rPr>
      </w:pPr>
    </w:p>
    <w:p w:rsidR="007B112E" w:rsidRPr="00166012" w:rsidRDefault="007B112E" w:rsidP="00166012">
      <w:pPr>
        <w:spacing w:after="0" w:line="480" w:lineRule="auto"/>
        <w:rPr>
          <w:rFonts w:ascii="New times romans" w:eastAsia="Times New Roman" w:hAnsi="New times romans" w:cs="Times New Roman"/>
          <w:sz w:val="24"/>
          <w:szCs w:val="24"/>
        </w:rPr>
      </w:pPr>
      <w:r w:rsidRPr="00166012">
        <w:rPr>
          <w:rFonts w:ascii="New times romans" w:eastAsia="Times New Roman" w:hAnsi="New times romans" w:cs="Times New Roman"/>
          <w:sz w:val="24"/>
          <w:szCs w:val="24"/>
        </w:rPr>
        <w:t xml:space="preserve">1. </w:t>
      </w:r>
      <w:r w:rsidRPr="008F537B">
        <w:rPr>
          <w:rFonts w:ascii="New times romans" w:eastAsia="Times New Roman" w:hAnsi="New times romans" w:cs="Times New Roman"/>
          <w:noProof/>
          <w:sz w:val="24"/>
          <w:szCs w:val="24"/>
        </w:rPr>
        <w:t>Shortfalls in social-emotional correspondence, extending, for instance, from unusual social methodology and disappointment of ordinary forward and backward discussion</w:t>
      </w:r>
      <w:r w:rsidRPr="00166012">
        <w:rPr>
          <w:rFonts w:ascii="New times romans" w:eastAsia="Times New Roman" w:hAnsi="New times romans" w:cs="Times New Roman"/>
          <w:sz w:val="24"/>
          <w:szCs w:val="24"/>
        </w:rPr>
        <w:t xml:space="preserve">; to decreased sharing of intrigues, feelings, or influence; to inability to start or react to social communications. </w:t>
      </w:r>
    </w:p>
    <w:p w:rsidR="007B112E" w:rsidRPr="00166012" w:rsidRDefault="007B112E" w:rsidP="00166012">
      <w:pPr>
        <w:spacing w:after="0" w:line="480" w:lineRule="auto"/>
        <w:rPr>
          <w:rFonts w:ascii="New times romans" w:eastAsia="Times New Roman" w:hAnsi="New times romans" w:cs="Times New Roman"/>
          <w:sz w:val="24"/>
          <w:szCs w:val="24"/>
        </w:rPr>
      </w:pPr>
    </w:p>
    <w:p w:rsidR="007B112E" w:rsidRPr="00166012" w:rsidRDefault="007B112E" w:rsidP="00166012">
      <w:pPr>
        <w:spacing w:after="0" w:line="480" w:lineRule="auto"/>
        <w:rPr>
          <w:rFonts w:ascii="New times romans" w:eastAsia="Times New Roman" w:hAnsi="New times romans" w:cs="Times New Roman"/>
          <w:sz w:val="24"/>
          <w:szCs w:val="24"/>
        </w:rPr>
      </w:pPr>
      <w:r w:rsidRPr="00166012">
        <w:rPr>
          <w:rFonts w:ascii="New times romans" w:eastAsia="Times New Roman" w:hAnsi="New times romans" w:cs="Times New Roman"/>
          <w:sz w:val="24"/>
          <w:szCs w:val="24"/>
        </w:rPr>
        <w:t>2. Shortfalls in nonverbal communicative practices utilized for social cooperation</w:t>
      </w:r>
      <w:r w:rsidR="00382EAC" w:rsidRPr="00166012">
        <w:rPr>
          <w:rFonts w:ascii="New times romans" w:eastAsia="Times New Roman" w:hAnsi="New times romans" w:cs="Times New Roman"/>
          <w:sz w:val="24"/>
          <w:szCs w:val="24"/>
        </w:rPr>
        <w:t>, for</w:t>
      </w:r>
      <w:r w:rsidRPr="00166012">
        <w:rPr>
          <w:rFonts w:ascii="New times romans" w:eastAsia="Times New Roman" w:hAnsi="New times romans" w:cs="Times New Roman"/>
          <w:sz w:val="24"/>
          <w:szCs w:val="24"/>
        </w:rPr>
        <w:t xml:space="preserve"> instance, from ineffectively incorporated verbal and nonverbal correspondence; to irregularities in eye contact and non-verbal communication or shortages in comprehension and utilization of signals, to aggregate absence of outward appearances or nonverbal correspondence. </w:t>
      </w:r>
    </w:p>
    <w:p w:rsidR="007B112E" w:rsidRPr="00166012" w:rsidRDefault="007B112E" w:rsidP="00166012">
      <w:pPr>
        <w:spacing w:after="0" w:line="480" w:lineRule="auto"/>
        <w:rPr>
          <w:rFonts w:ascii="New times romans" w:eastAsia="Times New Roman" w:hAnsi="New times romans" w:cs="Times New Roman"/>
          <w:sz w:val="24"/>
          <w:szCs w:val="24"/>
        </w:rPr>
      </w:pPr>
    </w:p>
    <w:p w:rsidR="00D23BEC" w:rsidRPr="00166012" w:rsidRDefault="007B112E" w:rsidP="00166012">
      <w:pPr>
        <w:spacing w:after="0" w:line="480" w:lineRule="auto"/>
        <w:rPr>
          <w:rFonts w:ascii="New times romans" w:eastAsia="Times New Roman" w:hAnsi="New times romans" w:cs="Times New Roman"/>
          <w:sz w:val="24"/>
          <w:szCs w:val="24"/>
        </w:rPr>
      </w:pPr>
      <w:r w:rsidRPr="00166012">
        <w:rPr>
          <w:rFonts w:ascii="New times romans" w:eastAsia="Times New Roman" w:hAnsi="New times romans" w:cs="Times New Roman"/>
          <w:sz w:val="24"/>
          <w:szCs w:val="24"/>
        </w:rPr>
        <w:t xml:space="preserve">3. Deficiencies in creating, keeping up, and understanding relationship,  for instance, from troubles adjusting behavior </w:t>
      </w:r>
      <w:r w:rsidR="00382EAC" w:rsidRPr="00166012">
        <w:rPr>
          <w:rFonts w:ascii="New times romans" w:eastAsia="Times New Roman" w:hAnsi="New times romans" w:cs="Times New Roman"/>
          <w:sz w:val="24"/>
          <w:szCs w:val="24"/>
        </w:rPr>
        <w:t xml:space="preserve">suit different social </w:t>
      </w:r>
      <w:r w:rsidR="00382EAC" w:rsidRPr="008F537B">
        <w:rPr>
          <w:rFonts w:ascii="New times romans" w:eastAsia="Times New Roman" w:hAnsi="New times romans" w:cs="Times New Roman"/>
          <w:noProof/>
          <w:sz w:val="24"/>
          <w:szCs w:val="24"/>
        </w:rPr>
        <w:t>settings t</w:t>
      </w:r>
      <w:r w:rsidR="008F537B">
        <w:rPr>
          <w:rFonts w:ascii="New times romans" w:eastAsia="Times New Roman" w:hAnsi="New times romans" w:cs="Times New Roman"/>
          <w:noProof/>
          <w:sz w:val="24"/>
          <w:szCs w:val="24"/>
        </w:rPr>
        <w:t>o</w:t>
      </w:r>
      <w:r w:rsidR="00382EAC" w:rsidRPr="008F537B">
        <w:rPr>
          <w:rFonts w:ascii="New times romans" w:eastAsia="Times New Roman" w:hAnsi="New times romans" w:cs="Times New Roman"/>
          <w:noProof/>
          <w:sz w:val="24"/>
          <w:szCs w:val="24"/>
        </w:rPr>
        <w:t>o</w:t>
      </w:r>
      <w:r w:rsidRPr="00166012">
        <w:rPr>
          <w:rFonts w:ascii="New times romans" w:eastAsia="Times New Roman" w:hAnsi="New times romans" w:cs="Times New Roman"/>
          <w:sz w:val="24"/>
          <w:szCs w:val="24"/>
        </w:rPr>
        <w:t xml:space="preserve"> difficult in sharing </w:t>
      </w:r>
      <w:r w:rsidRPr="008F537B">
        <w:rPr>
          <w:rFonts w:ascii="New times romans" w:eastAsia="Times New Roman" w:hAnsi="New times romans" w:cs="Times New Roman"/>
          <w:noProof/>
          <w:sz w:val="24"/>
          <w:szCs w:val="24"/>
        </w:rPr>
        <w:t>i</w:t>
      </w:r>
      <w:r w:rsidR="008F537B">
        <w:rPr>
          <w:rFonts w:ascii="New times romans" w:eastAsia="Times New Roman" w:hAnsi="New times romans" w:cs="Times New Roman"/>
          <w:noProof/>
          <w:sz w:val="24"/>
          <w:szCs w:val="24"/>
        </w:rPr>
        <w:t>magina</w:t>
      </w:r>
      <w:r w:rsidRPr="008F537B">
        <w:rPr>
          <w:rFonts w:ascii="New times romans" w:eastAsia="Times New Roman" w:hAnsi="New times romans" w:cs="Times New Roman"/>
          <w:noProof/>
          <w:sz w:val="24"/>
          <w:szCs w:val="24"/>
        </w:rPr>
        <w:t>tive</w:t>
      </w:r>
      <w:r w:rsidRPr="00166012">
        <w:rPr>
          <w:rFonts w:ascii="New times romans" w:eastAsia="Times New Roman" w:hAnsi="New times romans" w:cs="Times New Roman"/>
          <w:sz w:val="24"/>
          <w:szCs w:val="24"/>
        </w:rPr>
        <w:t xml:space="preserve"> play or in making companions; to an absence of interest in associates</w:t>
      </w:r>
    </w:p>
    <w:p w:rsidR="00382EAC" w:rsidRPr="00166012" w:rsidRDefault="00382EAC" w:rsidP="00166012">
      <w:pPr>
        <w:spacing w:after="0" w:line="480" w:lineRule="auto"/>
        <w:rPr>
          <w:rFonts w:ascii="New times romans" w:eastAsia="Times New Roman" w:hAnsi="New times romans" w:cs="Times New Roman"/>
          <w:sz w:val="24"/>
          <w:szCs w:val="24"/>
        </w:rPr>
      </w:pPr>
    </w:p>
    <w:p w:rsidR="00CE7BF8" w:rsidRPr="00166012" w:rsidRDefault="00382EAC" w:rsidP="00166012">
      <w:pPr>
        <w:spacing w:line="480" w:lineRule="auto"/>
        <w:rPr>
          <w:rFonts w:ascii="New times romans" w:hAnsi="New times romans"/>
          <w:sz w:val="24"/>
          <w:szCs w:val="24"/>
        </w:rPr>
      </w:pPr>
      <w:r w:rsidRPr="00166012">
        <w:rPr>
          <w:rFonts w:ascii="New times romans" w:hAnsi="New times romans"/>
          <w:sz w:val="24"/>
          <w:szCs w:val="24"/>
        </w:rPr>
        <w:t>B. Confined, repetitive patterns of behavior, hobbies, or exercises as showed by no less than two of the accompanying, at present or by history.</w:t>
      </w:r>
    </w:p>
    <w:p w:rsidR="00382EAC" w:rsidRPr="00166012" w:rsidRDefault="00382EAC" w:rsidP="00166012">
      <w:pPr>
        <w:spacing w:line="480" w:lineRule="auto"/>
        <w:rPr>
          <w:rFonts w:ascii="New times romans" w:hAnsi="New times romans"/>
          <w:sz w:val="24"/>
          <w:szCs w:val="24"/>
        </w:rPr>
      </w:pPr>
      <w:r w:rsidRPr="00166012">
        <w:rPr>
          <w:rFonts w:ascii="New times romans" w:hAnsi="New times romans"/>
          <w:sz w:val="24"/>
          <w:szCs w:val="24"/>
        </w:rPr>
        <w:t xml:space="preserve">C. symptoms are available in the early development </w:t>
      </w:r>
      <w:r w:rsidRPr="008F537B">
        <w:rPr>
          <w:rFonts w:ascii="New times romans" w:hAnsi="New times romans"/>
          <w:noProof/>
          <w:sz w:val="24"/>
          <w:szCs w:val="24"/>
        </w:rPr>
        <w:t>period</w:t>
      </w:r>
      <w:r w:rsidR="008F537B">
        <w:rPr>
          <w:rFonts w:ascii="New times romans" w:hAnsi="New times romans"/>
          <w:noProof/>
          <w:sz w:val="24"/>
          <w:szCs w:val="24"/>
        </w:rPr>
        <w:t>, however,</w:t>
      </w:r>
      <w:r w:rsidRPr="00166012">
        <w:rPr>
          <w:rFonts w:ascii="New times romans" w:hAnsi="New times romans"/>
          <w:sz w:val="24"/>
          <w:szCs w:val="24"/>
        </w:rPr>
        <w:t xml:space="preserve"> may not become completely show until social demands surpass restricted limits, or might </w:t>
      </w:r>
      <w:r w:rsidRPr="008F537B">
        <w:rPr>
          <w:rFonts w:ascii="New times romans" w:hAnsi="New times romans"/>
          <w:noProof/>
          <w:sz w:val="24"/>
          <w:szCs w:val="24"/>
        </w:rPr>
        <w:t>be conceal</w:t>
      </w:r>
      <w:r w:rsidR="008F537B" w:rsidRPr="008F537B">
        <w:rPr>
          <w:rFonts w:ascii="New times romans" w:hAnsi="New times romans"/>
          <w:noProof/>
          <w:sz w:val="24"/>
          <w:szCs w:val="24"/>
        </w:rPr>
        <w:t>ed</w:t>
      </w:r>
      <w:r w:rsidRPr="00166012">
        <w:rPr>
          <w:rFonts w:ascii="New times romans" w:hAnsi="New times romans"/>
          <w:sz w:val="24"/>
          <w:szCs w:val="24"/>
        </w:rPr>
        <w:t xml:space="preserve"> by learned strategies in later life</w:t>
      </w:r>
    </w:p>
    <w:p w:rsidR="00382EAC" w:rsidRPr="00166012" w:rsidRDefault="00382EAC" w:rsidP="00166012">
      <w:pPr>
        <w:spacing w:after="0" w:line="480" w:lineRule="auto"/>
        <w:jc w:val="center"/>
        <w:rPr>
          <w:rStyle w:val="qa-interaction-thread-content"/>
          <w:rFonts w:ascii="New times romans" w:hAnsi="New times romans"/>
          <w:sz w:val="24"/>
          <w:szCs w:val="24"/>
        </w:rPr>
      </w:pPr>
      <w:r w:rsidRPr="00166012">
        <w:rPr>
          <w:rStyle w:val="qa-interaction-thread-content"/>
          <w:rFonts w:ascii="New times romans" w:hAnsi="New times romans"/>
          <w:sz w:val="24"/>
          <w:szCs w:val="24"/>
        </w:rPr>
        <w:t>Behavioral criteria of Dementia</w:t>
      </w:r>
    </w:p>
    <w:p w:rsidR="00382EAC" w:rsidRPr="00166012" w:rsidRDefault="00382EAC" w:rsidP="00166012">
      <w:pPr>
        <w:pStyle w:val="ListParagraph"/>
        <w:numPr>
          <w:ilvl w:val="0"/>
          <w:numId w:val="1"/>
        </w:numPr>
        <w:spacing w:after="0" w:line="480" w:lineRule="auto"/>
        <w:rPr>
          <w:rFonts w:ascii="New times romans" w:hAnsi="New times romans"/>
          <w:sz w:val="24"/>
          <w:szCs w:val="24"/>
        </w:rPr>
      </w:pPr>
      <w:r w:rsidRPr="00166012">
        <w:rPr>
          <w:rFonts w:ascii="New times romans" w:hAnsi="New times romans"/>
          <w:sz w:val="24"/>
          <w:szCs w:val="24"/>
        </w:rPr>
        <w:t xml:space="preserve"> memory disability hindered capacity to learn new data or to review previously learned information</w:t>
      </w:r>
    </w:p>
    <w:p w:rsidR="00382EAC" w:rsidRPr="00166012" w:rsidRDefault="00382EAC" w:rsidP="00166012">
      <w:pPr>
        <w:pStyle w:val="ListParagraph"/>
        <w:numPr>
          <w:ilvl w:val="0"/>
          <w:numId w:val="1"/>
        </w:numPr>
        <w:spacing w:after="0" w:line="480" w:lineRule="auto"/>
        <w:rPr>
          <w:rStyle w:val="field-content"/>
          <w:rFonts w:ascii="New times romans" w:hAnsi="New times romans"/>
          <w:sz w:val="24"/>
          <w:szCs w:val="24"/>
        </w:rPr>
      </w:pPr>
      <w:r w:rsidRPr="00166012">
        <w:rPr>
          <w:rStyle w:val="field-content"/>
          <w:rFonts w:ascii="New times romans" w:hAnsi="New times romans"/>
          <w:sz w:val="24"/>
          <w:szCs w:val="24"/>
        </w:rPr>
        <w:t>Disturbance in </w:t>
      </w:r>
      <w:hyperlink r:id="rId7" w:history="1">
        <w:r w:rsidRPr="00166012">
          <w:rPr>
            <w:rStyle w:val="Hyperlink"/>
            <w:rFonts w:ascii="New times romans" w:hAnsi="New times romans"/>
            <w:color w:val="auto"/>
            <w:sz w:val="24"/>
            <w:szCs w:val="24"/>
            <w:u w:val="none"/>
          </w:rPr>
          <w:t xml:space="preserve">executive </w:t>
        </w:r>
        <w:r w:rsidRPr="008F537B">
          <w:rPr>
            <w:rStyle w:val="Hyperlink"/>
            <w:rFonts w:ascii="New times romans" w:hAnsi="New times romans"/>
            <w:noProof/>
            <w:color w:val="auto"/>
            <w:sz w:val="24"/>
            <w:szCs w:val="24"/>
            <w:u w:val="none"/>
          </w:rPr>
          <w:t>functioning</w:t>
        </w:r>
      </w:hyperlink>
      <w:r w:rsidRPr="008F537B">
        <w:rPr>
          <w:rStyle w:val="field-content"/>
          <w:rFonts w:ascii="New times romans" w:hAnsi="New times romans"/>
          <w:noProof/>
          <w:sz w:val="24"/>
          <w:szCs w:val="24"/>
        </w:rPr>
        <w:t xml:space="preserve"> which</w:t>
      </w:r>
      <w:r w:rsidRPr="00166012">
        <w:rPr>
          <w:rStyle w:val="field-content"/>
          <w:rFonts w:ascii="New times romans" w:hAnsi="New times romans"/>
          <w:sz w:val="24"/>
          <w:szCs w:val="24"/>
        </w:rPr>
        <w:t xml:space="preserve"> includes planning, organizing, sequencing, abstracting.</w:t>
      </w:r>
    </w:p>
    <w:p w:rsidR="00382EAC" w:rsidRPr="00166012" w:rsidRDefault="00382EAC" w:rsidP="00166012">
      <w:pPr>
        <w:pStyle w:val="ListParagraph"/>
        <w:numPr>
          <w:ilvl w:val="0"/>
          <w:numId w:val="1"/>
        </w:numPr>
        <w:spacing w:after="0" w:line="480" w:lineRule="auto"/>
        <w:rPr>
          <w:rFonts w:ascii="New times romans" w:hAnsi="New times romans"/>
          <w:sz w:val="24"/>
          <w:szCs w:val="24"/>
        </w:rPr>
      </w:pPr>
      <w:r w:rsidRPr="00166012">
        <w:rPr>
          <w:rFonts w:ascii="New times romans" w:hAnsi="New times romans"/>
          <w:sz w:val="24"/>
          <w:szCs w:val="24"/>
        </w:rPr>
        <w:t>Described by</w:t>
      </w:r>
      <w:r w:rsidR="008F537B">
        <w:rPr>
          <w:rFonts w:ascii="New times romans" w:hAnsi="New times romans"/>
          <w:sz w:val="24"/>
          <w:szCs w:val="24"/>
        </w:rPr>
        <w:t xml:space="preserve"> the</w:t>
      </w:r>
      <w:r w:rsidRPr="00166012">
        <w:rPr>
          <w:rFonts w:ascii="New times romans" w:hAnsi="New times romans"/>
          <w:sz w:val="24"/>
          <w:szCs w:val="24"/>
        </w:rPr>
        <w:t xml:space="preserve"> </w:t>
      </w:r>
      <w:r w:rsidRPr="008F537B">
        <w:rPr>
          <w:rFonts w:ascii="New times romans" w:hAnsi="New times romans"/>
          <w:noProof/>
          <w:sz w:val="24"/>
          <w:szCs w:val="24"/>
        </w:rPr>
        <w:t>progressive</w:t>
      </w:r>
      <w:r w:rsidRPr="00166012">
        <w:rPr>
          <w:rFonts w:ascii="New times romans" w:hAnsi="New times romans"/>
          <w:sz w:val="24"/>
          <w:szCs w:val="24"/>
        </w:rPr>
        <w:t xml:space="preserve"> onset and proceeding with cognitive decline.</w:t>
      </w:r>
    </w:p>
    <w:p w:rsidR="00382EAC" w:rsidRPr="00166012" w:rsidRDefault="00111D32" w:rsidP="00166012">
      <w:pPr>
        <w:pStyle w:val="ListParagraph"/>
        <w:numPr>
          <w:ilvl w:val="0"/>
          <w:numId w:val="1"/>
        </w:numPr>
        <w:spacing w:after="0" w:line="480" w:lineRule="auto"/>
        <w:rPr>
          <w:rFonts w:ascii="New times romans" w:hAnsi="New times romans"/>
          <w:sz w:val="24"/>
          <w:szCs w:val="24"/>
        </w:rPr>
      </w:pPr>
      <w:r w:rsidRPr="00166012">
        <w:rPr>
          <w:rFonts w:ascii="New times romans" w:hAnsi="New times romans"/>
          <w:sz w:val="24"/>
          <w:szCs w:val="24"/>
        </w:rPr>
        <w:t>Significant</w:t>
      </w:r>
      <w:r w:rsidR="00382EAC" w:rsidRPr="00166012">
        <w:rPr>
          <w:rFonts w:ascii="New times romans" w:hAnsi="New times romans"/>
          <w:sz w:val="24"/>
          <w:szCs w:val="24"/>
        </w:rPr>
        <w:t xml:space="preserve"> debilitation in social or word related functioning representing </w:t>
      </w:r>
      <w:r w:rsidR="00382EAC" w:rsidRPr="008F537B">
        <w:rPr>
          <w:rFonts w:ascii="New times romans" w:hAnsi="New times romans"/>
          <w:noProof/>
          <w:sz w:val="24"/>
          <w:szCs w:val="24"/>
        </w:rPr>
        <w:t>a critical</w:t>
      </w:r>
      <w:r w:rsidR="00382EAC" w:rsidRPr="00166012">
        <w:rPr>
          <w:rFonts w:ascii="New times romans" w:hAnsi="New times romans"/>
          <w:sz w:val="24"/>
          <w:szCs w:val="24"/>
        </w:rPr>
        <w:t xml:space="preserve"> decrease from </w:t>
      </w:r>
      <w:r w:rsidR="00382EAC" w:rsidRPr="008F537B">
        <w:rPr>
          <w:rFonts w:ascii="New times romans" w:hAnsi="New times romans"/>
          <w:noProof/>
          <w:sz w:val="24"/>
          <w:szCs w:val="24"/>
        </w:rPr>
        <w:t>a past</w:t>
      </w:r>
      <w:r w:rsidR="00382EAC" w:rsidRPr="00166012">
        <w:rPr>
          <w:rFonts w:ascii="New times romans" w:hAnsi="New times romans"/>
          <w:sz w:val="24"/>
          <w:szCs w:val="24"/>
        </w:rPr>
        <w:t xml:space="preserve"> level of working.</w:t>
      </w:r>
    </w:p>
    <w:p w:rsidR="00AC6B57" w:rsidRPr="00166012" w:rsidRDefault="00AC6B57" w:rsidP="00166012">
      <w:pPr>
        <w:spacing w:after="0" w:line="480" w:lineRule="auto"/>
        <w:ind w:left="360"/>
        <w:rPr>
          <w:rFonts w:ascii="New times romans" w:hAnsi="New times romans"/>
          <w:sz w:val="24"/>
          <w:szCs w:val="24"/>
        </w:rPr>
      </w:pPr>
    </w:p>
    <w:p w:rsidR="00AC6B57" w:rsidRPr="00166012" w:rsidRDefault="00AC6B57" w:rsidP="00166012">
      <w:pPr>
        <w:spacing w:after="0" w:line="480" w:lineRule="auto"/>
        <w:ind w:left="360"/>
        <w:rPr>
          <w:rFonts w:ascii="New times romans" w:hAnsi="New times romans"/>
          <w:sz w:val="24"/>
          <w:szCs w:val="24"/>
        </w:rPr>
      </w:pPr>
    </w:p>
    <w:p w:rsidR="00AC6B57" w:rsidRPr="00166012" w:rsidRDefault="00111D32" w:rsidP="00166012">
      <w:pPr>
        <w:spacing w:after="0" w:line="480" w:lineRule="auto"/>
        <w:ind w:left="360"/>
        <w:jc w:val="center"/>
        <w:rPr>
          <w:rStyle w:val="qa-interaction-thread-content"/>
          <w:rFonts w:ascii="New times romans" w:hAnsi="New times romans"/>
          <w:sz w:val="24"/>
          <w:szCs w:val="24"/>
        </w:rPr>
      </w:pPr>
      <w:r w:rsidRPr="00166012">
        <w:rPr>
          <w:rStyle w:val="qa-interaction-thread-content"/>
          <w:rFonts w:ascii="New times romans" w:hAnsi="New times romans"/>
          <w:sz w:val="24"/>
          <w:szCs w:val="24"/>
        </w:rPr>
        <w:t>Incidence</w:t>
      </w:r>
      <w:r w:rsidR="00AC6B57" w:rsidRPr="00166012">
        <w:rPr>
          <w:rStyle w:val="qa-interaction-thread-content"/>
          <w:rFonts w:ascii="New times romans" w:hAnsi="New times romans"/>
          <w:sz w:val="24"/>
          <w:szCs w:val="24"/>
        </w:rPr>
        <w:t xml:space="preserve"> rates and causes of autism</w:t>
      </w:r>
    </w:p>
    <w:p w:rsidR="00111D32" w:rsidRPr="00166012" w:rsidRDefault="00111D32" w:rsidP="00166012">
      <w:pPr>
        <w:spacing w:after="0" w:line="480" w:lineRule="auto"/>
        <w:rPr>
          <w:rFonts w:ascii="New times romans" w:hAnsi="New times romans"/>
          <w:sz w:val="24"/>
          <w:szCs w:val="24"/>
        </w:rPr>
      </w:pPr>
      <w:r w:rsidRPr="00166012">
        <w:rPr>
          <w:rFonts w:ascii="New times romans" w:hAnsi="New times romans"/>
          <w:sz w:val="24"/>
          <w:szCs w:val="24"/>
        </w:rPr>
        <w:t xml:space="preserve">The quantity of kids diagnosed to have autism or related disorders has grown at what numerous </w:t>
      </w:r>
      <w:proofErr w:type="gramStart"/>
      <w:r w:rsidRPr="00166012">
        <w:rPr>
          <w:rFonts w:ascii="New times romans" w:hAnsi="New times romans"/>
          <w:sz w:val="24"/>
          <w:szCs w:val="24"/>
        </w:rPr>
        <w:t>call</w:t>
      </w:r>
      <w:proofErr w:type="gramEnd"/>
      <w:r w:rsidRPr="00166012">
        <w:rPr>
          <w:rFonts w:ascii="New times romans" w:hAnsi="New times romans"/>
          <w:sz w:val="24"/>
          <w:szCs w:val="24"/>
        </w:rPr>
        <w:t xml:space="preserve"> </w:t>
      </w:r>
      <w:r w:rsidRPr="008F537B">
        <w:rPr>
          <w:rFonts w:ascii="New times romans" w:hAnsi="New times romans"/>
          <w:noProof/>
          <w:sz w:val="24"/>
          <w:szCs w:val="24"/>
        </w:rPr>
        <w:t>a</w:t>
      </w:r>
      <w:r w:rsidR="008F537B">
        <w:rPr>
          <w:rFonts w:ascii="New times romans" w:hAnsi="New times romans"/>
          <w:noProof/>
          <w:sz w:val="24"/>
          <w:szCs w:val="24"/>
        </w:rPr>
        <w:t>n alarm</w:t>
      </w:r>
      <w:r w:rsidRPr="008F537B">
        <w:rPr>
          <w:rFonts w:ascii="New times romans" w:hAnsi="New times romans"/>
          <w:noProof/>
          <w:sz w:val="24"/>
          <w:szCs w:val="24"/>
        </w:rPr>
        <w:t>ing</w:t>
      </w:r>
      <w:r w:rsidRPr="00166012">
        <w:rPr>
          <w:rFonts w:ascii="New times romans" w:hAnsi="New times romans"/>
          <w:sz w:val="24"/>
          <w:szCs w:val="24"/>
        </w:rPr>
        <w:t xml:space="preserve"> rate. In the 1970s and 1980s, around one out of eac</w:t>
      </w:r>
      <w:r w:rsidR="00B315E0" w:rsidRPr="00166012">
        <w:rPr>
          <w:rFonts w:ascii="New times romans" w:hAnsi="New times romans"/>
          <w:sz w:val="24"/>
          <w:szCs w:val="24"/>
        </w:rPr>
        <w:t xml:space="preserve">h 2,000 youngsters had </w:t>
      </w:r>
      <w:r w:rsidR="00B315E0" w:rsidRPr="00166012">
        <w:rPr>
          <w:rFonts w:ascii="New times romans" w:hAnsi="New times romans"/>
          <w:sz w:val="24"/>
          <w:szCs w:val="24"/>
        </w:rPr>
        <w:lastRenderedPageBreak/>
        <w:t xml:space="preserve">autism. </w:t>
      </w:r>
      <w:r w:rsidRPr="00166012">
        <w:rPr>
          <w:rFonts w:ascii="New times romans" w:hAnsi="New times romans"/>
          <w:sz w:val="24"/>
          <w:szCs w:val="24"/>
        </w:rPr>
        <w:t xml:space="preserve">Today, it is estimated that one in 150 8-year-olds in the world </w:t>
      </w:r>
      <w:r w:rsidRPr="008F537B">
        <w:rPr>
          <w:rFonts w:ascii="New times romans" w:hAnsi="New times romans"/>
          <w:noProof/>
          <w:sz w:val="24"/>
          <w:szCs w:val="24"/>
        </w:rPr>
        <w:t>ha</w:t>
      </w:r>
      <w:r w:rsidR="008F537B">
        <w:rPr>
          <w:rFonts w:ascii="New times romans" w:hAnsi="New times romans"/>
          <w:noProof/>
          <w:sz w:val="24"/>
          <w:szCs w:val="24"/>
        </w:rPr>
        <w:t>ve</w:t>
      </w:r>
      <w:r w:rsidRPr="00166012">
        <w:rPr>
          <w:rFonts w:ascii="New times romans" w:hAnsi="New times romans"/>
          <w:sz w:val="24"/>
          <w:szCs w:val="24"/>
        </w:rPr>
        <w:t xml:space="preserve"> an </w:t>
      </w:r>
      <w:r w:rsidRPr="008F537B">
        <w:rPr>
          <w:rFonts w:ascii="New times romans" w:hAnsi="New times romans"/>
          <w:noProof/>
          <w:sz w:val="24"/>
          <w:szCs w:val="24"/>
        </w:rPr>
        <w:t>autism</w:t>
      </w:r>
      <w:r w:rsidR="008F537B">
        <w:rPr>
          <w:rFonts w:ascii="New times romans" w:hAnsi="New times romans"/>
          <w:noProof/>
          <w:sz w:val="24"/>
          <w:szCs w:val="24"/>
        </w:rPr>
        <w:t>-</w:t>
      </w:r>
      <w:r w:rsidRPr="008F537B">
        <w:rPr>
          <w:rFonts w:ascii="New times romans" w:hAnsi="New times romans"/>
          <w:noProof/>
          <w:sz w:val="24"/>
          <w:szCs w:val="24"/>
        </w:rPr>
        <w:t>related</w:t>
      </w:r>
      <w:r w:rsidRPr="00166012">
        <w:rPr>
          <w:rFonts w:ascii="New times romans" w:hAnsi="New times romans"/>
          <w:sz w:val="24"/>
          <w:szCs w:val="24"/>
        </w:rPr>
        <w:t xml:space="preserve"> disorder. This extended definition refers not only to a mental imbalance but also to an accumulation of mental health issue, for example, </w:t>
      </w:r>
      <w:proofErr w:type="spellStart"/>
      <w:r w:rsidRPr="00166012">
        <w:rPr>
          <w:rFonts w:ascii="New times romans" w:hAnsi="New times romans"/>
          <w:sz w:val="24"/>
          <w:szCs w:val="24"/>
        </w:rPr>
        <w:t>Asperger's</w:t>
      </w:r>
      <w:proofErr w:type="spellEnd"/>
      <w:r w:rsidRPr="00166012">
        <w:rPr>
          <w:rFonts w:ascii="New times romans" w:hAnsi="New times romans"/>
          <w:sz w:val="24"/>
          <w:szCs w:val="24"/>
        </w:rPr>
        <w:t xml:space="preserve"> disorder and a condition known as</w:t>
      </w:r>
      <w:r w:rsidR="008F537B">
        <w:rPr>
          <w:rFonts w:ascii="New times romans" w:hAnsi="New times romans"/>
          <w:sz w:val="24"/>
          <w:szCs w:val="24"/>
        </w:rPr>
        <w:t xml:space="preserve"> </w:t>
      </w:r>
      <w:r w:rsidR="008F537B" w:rsidRPr="008F537B">
        <w:rPr>
          <w:rFonts w:ascii="New times romans" w:hAnsi="New times romans"/>
          <w:noProof/>
          <w:sz w:val="24"/>
          <w:szCs w:val="24"/>
        </w:rPr>
        <w:t>a</w:t>
      </w:r>
      <w:r w:rsidRPr="008F537B">
        <w:rPr>
          <w:rFonts w:ascii="New times romans" w:hAnsi="New times romans"/>
          <w:noProof/>
          <w:sz w:val="24"/>
          <w:szCs w:val="24"/>
        </w:rPr>
        <w:t xml:space="preserve"> pervasive </w:t>
      </w:r>
      <w:r w:rsidR="008F537B" w:rsidRPr="008F537B">
        <w:rPr>
          <w:rFonts w:ascii="New times romans" w:hAnsi="New times romans"/>
          <w:noProof/>
          <w:sz w:val="24"/>
          <w:szCs w:val="24"/>
        </w:rPr>
        <w:t>sensi</w:t>
      </w:r>
      <w:r w:rsidRPr="008F537B">
        <w:rPr>
          <w:rFonts w:ascii="New times romans" w:hAnsi="New times romans"/>
          <w:noProof/>
          <w:sz w:val="24"/>
          <w:szCs w:val="24"/>
        </w:rPr>
        <w:t>tive</w:t>
      </w:r>
      <w:r w:rsidRPr="00166012">
        <w:rPr>
          <w:rFonts w:ascii="New times romans" w:hAnsi="New times romans"/>
          <w:sz w:val="24"/>
          <w:szCs w:val="24"/>
        </w:rPr>
        <w:t xml:space="preserve"> </w:t>
      </w:r>
      <w:r w:rsidR="008F537B">
        <w:rPr>
          <w:rFonts w:ascii="New times romans" w:hAnsi="New times romans"/>
          <w:noProof/>
          <w:sz w:val="24"/>
          <w:szCs w:val="24"/>
        </w:rPr>
        <w:t>subject</w:t>
      </w:r>
      <w:r w:rsidRPr="00166012">
        <w:rPr>
          <w:rFonts w:ascii="New times romans" w:hAnsi="New times romans"/>
          <w:sz w:val="24"/>
          <w:szCs w:val="24"/>
        </w:rPr>
        <w:t xml:space="preserve">. </w:t>
      </w:r>
      <w:r w:rsidRPr="008F537B">
        <w:rPr>
          <w:rFonts w:ascii="New times romans" w:hAnsi="New times romans"/>
          <w:noProof/>
          <w:sz w:val="24"/>
          <w:szCs w:val="24"/>
        </w:rPr>
        <w:t>Despite</w:t>
      </w:r>
      <w:r w:rsidRPr="00166012">
        <w:rPr>
          <w:rFonts w:ascii="New times romans" w:hAnsi="New times romans"/>
          <w:sz w:val="24"/>
          <w:szCs w:val="24"/>
        </w:rPr>
        <w:t xml:space="preserve"> the fact that every one of the disorders </w:t>
      </w:r>
      <w:r w:rsidRPr="008F537B">
        <w:rPr>
          <w:rFonts w:ascii="New times romans" w:hAnsi="New times romans"/>
          <w:noProof/>
          <w:sz w:val="24"/>
          <w:szCs w:val="24"/>
        </w:rPr>
        <w:t>share</w:t>
      </w:r>
      <w:r w:rsidR="008F537B">
        <w:rPr>
          <w:rFonts w:ascii="New times romans" w:hAnsi="New times romans"/>
          <w:noProof/>
          <w:sz w:val="24"/>
          <w:szCs w:val="24"/>
        </w:rPr>
        <w:t>s</w:t>
      </w:r>
      <w:r w:rsidRPr="00166012">
        <w:rPr>
          <w:rFonts w:ascii="New times romans" w:hAnsi="New times romans"/>
          <w:sz w:val="24"/>
          <w:szCs w:val="24"/>
        </w:rPr>
        <w:t xml:space="preserve"> a few side effects, they are distinctive in different ways, including the timetable of side effects and the seriousness</w:t>
      </w:r>
      <w:r w:rsidR="00B315E0" w:rsidRPr="00166012">
        <w:rPr>
          <w:rFonts w:ascii="New times romans" w:hAnsi="New times romans"/>
          <w:sz w:val="24"/>
          <w:szCs w:val="24"/>
        </w:rPr>
        <w:t>.</w:t>
      </w:r>
    </w:p>
    <w:p w:rsidR="00B315E0" w:rsidRPr="00166012" w:rsidRDefault="00B315E0" w:rsidP="00166012">
      <w:pPr>
        <w:spacing w:after="0" w:line="480" w:lineRule="auto"/>
        <w:jc w:val="center"/>
        <w:rPr>
          <w:rFonts w:ascii="New times romans" w:hAnsi="New times romans"/>
          <w:sz w:val="24"/>
          <w:szCs w:val="24"/>
        </w:rPr>
      </w:pPr>
      <w:r w:rsidRPr="00166012">
        <w:rPr>
          <w:rFonts w:ascii="New times romans" w:hAnsi="New times romans"/>
          <w:sz w:val="24"/>
          <w:szCs w:val="24"/>
        </w:rPr>
        <w:t>Causes of autism</w:t>
      </w:r>
    </w:p>
    <w:p w:rsidR="00382EAC" w:rsidRPr="00166012" w:rsidRDefault="005D0187" w:rsidP="00166012">
      <w:pPr>
        <w:pStyle w:val="ListParagraph"/>
        <w:numPr>
          <w:ilvl w:val="0"/>
          <w:numId w:val="2"/>
        </w:numPr>
        <w:spacing w:line="480" w:lineRule="auto"/>
        <w:rPr>
          <w:rFonts w:ascii="New times romans" w:hAnsi="New times romans"/>
          <w:sz w:val="24"/>
          <w:szCs w:val="24"/>
        </w:rPr>
      </w:pPr>
      <w:hyperlink r:id="rId8" w:tooltip="Teratology" w:history="1">
        <w:r w:rsidR="00B315E0" w:rsidRPr="00166012">
          <w:rPr>
            <w:rStyle w:val="Hyperlink"/>
            <w:rFonts w:ascii="New times romans" w:hAnsi="New times romans"/>
            <w:color w:val="auto"/>
            <w:sz w:val="24"/>
            <w:szCs w:val="24"/>
            <w:u w:val="none"/>
          </w:rPr>
          <w:t>agents that cause birth defects</w:t>
        </w:r>
      </w:hyperlink>
    </w:p>
    <w:p w:rsidR="00B315E0" w:rsidRPr="00166012" w:rsidRDefault="005D0187" w:rsidP="00166012">
      <w:pPr>
        <w:pStyle w:val="ListParagraph"/>
        <w:numPr>
          <w:ilvl w:val="0"/>
          <w:numId w:val="2"/>
        </w:numPr>
        <w:spacing w:line="480" w:lineRule="auto"/>
        <w:rPr>
          <w:rFonts w:ascii="New times romans" w:hAnsi="New times romans"/>
          <w:sz w:val="24"/>
          <w:szCs w:val="24"/>
        </w:rPr>
      </w:pPr>
      <w:hyperlink r:id="rId9" w:tooltip="Vaccination schedule" w:history="1">
        <w:r w:rsidR="00B315E0" w:rsidRPr="00166012">
          <w:rPr>
            <w:rStyle w:val="Hyperlink"/>
            <w:rFonts w:ascii="New times romans" w:hAnsi="New times romans"/>
            <w:color w:val="auto"/>
            <w:sz w:val="24"/>
            <w:szCs w:val="24"/>
            <w:u w:val="none"/>
          </w:rPr>
          <w:t>childhood immunizations</w:t>
        </w:r>
      </w:hyperlink>
    </w:p>
    <w:p w:rsidR="00B315E0" w:rsidRPr="00166012" w:rsidRDefault="005D0187" w:rsidP="00166012">
      <w:pPr>
        <w:pStyle w:val="ListParagraph"/>
        <w:numPr>
          <w:ilvl w:val="0"/>
          <w:numId w:val="2"/>
        </w:numPr>
        <w:spacing w:line="480" w:lineRule="auto"/>
        <w:rPr>
          <w:rFonts w:ascii="New times romans" w:hAnsi="New times romans"/>
          <w:sz w:val="24"/>
          <w:szCs w:val="24"/>
        </w:rPr>
      </w:pPr>
      <w:hyperlink r:id="rId10" w:tooltip="Heritability of autism" w:history="1">
        <w:r w:rsidR="00B315E0" w:rsidRPr="00166012">
          <w:rPr>
            <w:rStyle w:val="Hyperlink"/>
            <w:rFonts w:ascii="New times romans" w:hAnsi="New times romans"/>
            <w:color w:val="auto"/>
            <w:sz w:val="24"/>
            <w:szCs w:val="24"/>
            <w:u w:val="none"/>
          </w:rPr>
          <w:t>heritability of autism</w:t>
        </w:r>
      </w:hyperlink>
    </w:p>
    <w:p w:rsidR="00840497" w:rsidRPr="00166012" w:rsidRDefault="00840497" w:rsidP="00166012">
      <w:pPr>
        <w:pStyle w:val="ListParagraph"/>
        <w:spacing w:line="480" w:lineRule="auto"/>
        <w:ind w:left="1080"/>
        <w:rPr>
          <w:rFonts w:ascii="New times romans" w:hAnsi="New times romans"/>
          <w:sz w:val="24"/>
          <w:szCs w:val="24"/>
        </w:rPr>
      </w:pPr>
    </w:p>
    <w:p w:rsidR="00840497" w:rsidRPr="00166012" w:rsidRDefault="00840497" w:rsidP="00166012">
      <w:pPr>
        <w:pStyle w:val="ListParagraph"/>
        <w:spacing w:line="480" w:lineRule="auto"/>
        <w:ind w:left="1080"/>
        <w:rPr>
          <w:rFonts w:ascii="New times romans" w:hAnsi="New times romans"/>
          <w:sz w:val="24"/>
          <w:szCs w:val="24"/>
        </w:rPr>
      </w:pPr>
    </w:p>
    <w:p w:rsidR="00840497" w:rsidRPr="00166012" w:rsidRDefault="00840497" w:rsidP="00166012">
      <w:pPr>
        <w:pStyle w:val="ListParagraph"/>
        <w:spacing w:line="480" w:lineRule="auto"/>
        <w:ind w:left="1080"/>
        <w:jc w:val="center"/>
        <w:rPr>
          <w:rStyle w:val="qa-interaction-thread-content"/>
          <w:rFonts w:ascii="New times romans" w:hAnsi="New times romans"/>
          <w:sz w:val="24"/>
          <w:szCs w:val="24"/>
        </w:rPr>
      </w:pPr>
      <w:r w:rsidRPr="00166012">
        <w:rPr>
          <w:rStyle w:val="qa-interaction-thread-content"/>
          <w:rFonts w:ascii="New times romans" w:hAnsi="New times romans"/>
          <w:sz w:val="24"/>
          <w:szCs w:val="24"/>
        </w:rPr>
        <w:t>Incidence rates and causes of dementia</w:t>
      </w:r>
    </w:p>
    <w:p w:rsidR="001A728F" w:rsidRPr="00166012" w:rsidRDefault="008F537B" w:rsidP="00166012">
      <w:pPr>
        <w:pStyle w:val="ListParagraph"/>
        <w:spacing w:line="480" w:lineRule="auto"/>
        <w:ind w:left="1080"/>
        <w:rPr>
          <w:rFonts w:ascii="New times romans" w:hAnsi="New times romans"/>
          <w:sz w:val="24"/>
          <w:szCs w:val="24"/>
        </w:rPr>
      </w:pPr>
      <w:r>
        <w:rPr>
          <w:rFonts w:ascii="New times romans" w:hAnsi="New times romans"/>
          <w:noProof/>
          <w:sz w:val="24"/>
          <w:szCs w:val="24"/>
        </w:rPr>
        <w:t>The f</w:t>
      </w:r>
      <w:r w:rsidR="001A728F" w:rsidRPr="008F537B">
        <w:rPr>
          <w:rFonts w:ascii="New times romans" w:hAnsi="New times romans"/>
          <w:noProof/>
          <w:sz w:val="24"/>
          <w:szCs w:val="24"/>
        </w:rPr>
        <w:t>requency</w:t>
      </w:r>
      <w:r w:rsidR="001A728F" w:rsidRPr="00166012">
        <w:rPr>
          <w:rFonts w:ascii="New times romans" w:hAnsi="New times romans"/>
          <w:sz w:val="24"/>
          <w:szCs w:val="24"/>
        </w:rPr>
        <w:t xml:space="preserve"> of all-cause dementia is high in individuals matured 90 years and more established and keeps on expanding exponentially with age </w:t>
      </w:r>
      <w:r>
        <w:rPr>
          <w:rFonts w:ascii="New times romans" w:hAnsi="New times romans"/>
          <w:noProof/>
          <w:sz w:val="24"/>
          <w:szCs w:val="24"/>
        </w:rPr>
        <w:t>for</w:t>
      </w:r>
      <w:r w:rsidR="001A728F" w:rsidRPr="00166012">
        <w:rPr>
          <w:rFonts w:ascii="New times romans" w:hAnsi="New times romans"/>
          <w:sz w:val="24"/>
          <w:szCs w:val="24"/>
        </w:rPr>
        <w:t xml:space="preserve"> both men and ladies. Projections of the quantity of </w:t>
      </w:r>
      <w:r>
        <w:rPr>
          <w:rFonts w:ascii="New times romans" w:hAnsi="New times romans"/>
          <w:noProof/>
          <w:sz w:val="24"/>
          <w:szCs w:val="24"/>
        </w:rPr>
        <w:t>person</w:t>
      </w:r>
      <w:r w:rsidR="001A728F" w:rsidRPr="008F537B">
        <w:rPr>
          <w:rFonts w:ascii="New times romans" w:hAnsi="New times romans"/>
          <w:noProof/>
          <w:sz w:val="24"/>
          <w:szCs w:val="24"/>
        </w:rPr>
        <w:t>s</w:t>
      </w:r>
      <w:r w:rsidR="001A728F" w:rsidRPr="00166012">
        <w:rPr>
          <w:rFonts w:ascii="New times romans" w:hAnsi="New times romans"/>
          <w:sz w:val="24"/>
          <w:szCs w:val="24"/>
        </w:rPr>
        <w:t xml:space="preserve"> with dementia ought to consolidate this proceeding with</w:t>
      </w:r>
      <w:r>
        <w:rPr>
          <w:rFonts w:ascii="New times romans" w:hAnsi="New times romans"/>
          <w:sz w:val="24"/>
          <w:szCs w:val="24"/>
        </w:rPr>
        <w:t xml:space="preserve"> the</w:t>
      </w:r>
      <w:r w:rsidR="001A728F" w:rsidRPr="00166012">
        <w:rPr>
          <w:rFonts w:ascii="New times romans" w:hAnsi="New times romans"/>
          <w:sz w:val="24"/>
          <w:szCs w:val="24"/>
        </w:rPr>
        <w:t xml:space="preserve"> </w:t>
      </w:r>
      <w:r w:rsidR="001A728F" w:rsidRPr="008F537B">
        <w:rPr>
          <w:rFonts w:ascii="New times romans" w:hAnsi="New times romans"/>
          <w:noProof/>
          <w:sz w:val="24"/>
          <w:szCs w:val="24"/>
        </w:rPr>
        <w:t>expansion</w:t>
      </w:r>
      <w:r w:rsidR="001A728F" w:rsidRPr="00166012">
        <w:rPr>
          <w:rFonts w:ascii="New times romans" w:hAnsi="New times romans"/>
          <w:sz w:val="24"/>
          <w:szCs w:val="24"/>
        </w:rPr>
        <w:t xml:space="preserve"> of dementia rate after age 90 years. It tends to affect </w:t>
      </w:r>
      <w:r w:rsidR="00A621D4">
        <w:rPr>
          <w:rFonts w:ascii="New times romans" w:hAnsi="New times romans"/>
          <w:sz w:val="24"/>
          <w:szCs w:val="24"/>
        </w:rPr>
        <w:t>individuals at a much older age (</w:t>
      </w:r>
      <w:r w:rsidR="00A621D4" w:rsidRPr="00A621D4">
        <w:t>Miller</w:t>
      </w:r>
      <w:r w:rsidR="00A621D4">
        <w:t>, 2012).</w:t>
      </w:r>
    </w:p>
    <w:p w:rsidR="001A728F" w:rsidRPr="00166012" w:rsidRDefault="001A728F" w:rsidP="00166012">
      <w:pPr>
        <w:pStyle w:val="ListParagraph"/>
        <w:spacing w:line="480" w:lineRule="auto"/>
        <w:ind w:left="1080"/>
        <w:jc w:val="center"/>
        <w:rPr>
          <w:rStyle w:val="qa-interaction-thread-content"/>
          <w:rFonts w:ascii="New times romans" w:hAnsi="New times romans"/>
          <w:sz w:val="24"/>
          <w:szCs w:val="24"/>
        </w:rPr>
      </w:pPr>
      <w:r w:rsidRPr="00166012">
        <w:rPr>
          <w:rStyle w:val="qa-interaction-thread-content"/>
          <w:rFonts w:ascii="New times romans" w:hAnsi="New times romans"/>
          <w:sz w:val="24"/>
          <w:szCs w:val="24"/>
        </w:rPr>
        <w:t>Causes of dementia</w:t>
      </w:r>
    </w:p>
    <w:p w:rsidR="001A728F" w:rsidRPr="00166012" w:rsidRDefault="00CC255E" w:rsidP="00166012">
      <w:pPr>
        <w:pStyle w:val="ListParagraph"/>
        <w:numPr>
          <w:ilvl w:val="0"/>
          <w:numId w:val="3"/>
        </w:numPr>
        <w:spacing w:line="480" w:lineRule="auto"/>
        <w:rPr>
          <w:rFonts w:ascii="New times romans" w:hAnsi="New times romans"/>
          <w:sz w:val="24"/>
          <w:szCs w:val="24"/>
        </w:rPr>
      </w:pPr>
      <w:r w:rsidRPr="008F537B">
        <w:rPr>
          <w:rFonts w:ascii="New times romans" w:hAnsi="New times romans"/>
          <w:noProof/>
          <w:sz w:val="24"/>
          <w:szCs w:val="24"/>
        </w:rPr>
        <w:t xml:space="preserve">Alzheimer's disease. In people age 65 and older, Alzheimer's </w:t>
      </w:r>
      <w:r w:rsidR="008F537B" w:rsidRPr="008F537B">
        <w:rPr>
          <w:rFonts w:ascii="New times romans" w:hAnsi="New times romans"/>
          <w:noProof/>
          <w:sz w:val="24"/>
          <w:szCs w:val="24"/>
        </w:rPr>
        <w:t>sickness</w:t>
      </w:r>
      <w:r w:rsidRPr="008F537B">
        <w:rPr>
          <w:rFonts w:ascii="New times romans" w:hAnsi="New times romans"/>
          <w:noProof/>
          <w:sz w:val="24"/>
          <w:szCs w:val="24"/>
        </w:rPr>
        <w:t xml:space="preserve"> is the </w:t>
      </w:r>
      <w:r w:rsidR="008F537B" w:rsidRPr="008F537B">
        <w:rPr>
          <w:rFonts w:ascii="New times romans" w:hAnsi="New times romans"/>
          <w:noProof/>
          <w:sz w:val="24"/>
          <w:szCs w:val="24"/>
        </w:rPr>
        <w:t>greatest</w:t>
      </w:r>
      <w:r w:rsidRPr="008F537B">
        <w:rPr>
          <w:rFonts w:ascii="New times romans" w:hAnsi="New times romans"/>
          <w:noProof/>
          <w:sz w:val="24"/>
          <w:szCs w:val="24"/>
        </w:rPr>
        <w:t xml:space="preserve"> </w:t>
      </w:r>
      <w:r w:rsidR="008F537B" w:rsidRPr="008F537B">
        <w:rPr>
          <w:rFonts w:ascii="New times romans" w:hAnsi="New times romans"/>
          <w:noProof/>
          <w:sz w:val="24"/>
          <w:szCs w:val="24"/>
        </w:rPr>
        <w:t>mutual</w:t>
      </w:r>
      <w:r w:rsidRPr="008F537B">
        <w:rPr>
          <w:rFonts w:ascii="New times romans" w:hAnsi="New times romans"/>
          <w:noProof/>
          <w:sz w:val="24"/>
          <w:szCs w:val="24"/>
        </w:rPr>
        <w:t xml:space="preserve"> cause of dementia</w:t>
      </w:r>
    </w:p>
    <w:p w:rsidR="00CC255E" w:rsidRPr="00166012" w:rsidRDefault="00E73F05" w:rsidP="00166012">
      <w:pPr>
        <w:pStyle w:val="ListParagraph"/>
        <w:numPr>
          <w:ilvl w:val="0"/>
          <w:numId w:val="3"/>
        </w:numPr>
        <w:spacing w:line="480" w:lineRule="auto"/>
        <w:rPr>
          <w:rStyle w:val="Strong"/>
          <w:rFonts w:ascii="New times romans" w:hAnsi="New times romans"/>
          <w:bCs w:val="0"/>
          <w:sz w:val="24"/>
          <w:szCs w:val="24"/>
        </w:rPr>
      </w:pPr>
      <w:r w:rsidRPr="00166012">
        <w:rPr>
          <w:rStyle w:val="Strong"/>
          <w:rFonts w:ascii="New times romans" w:hAnsi="New times romans"/>
          <w:b w:val="0"/>
          <w:sz w:val="24"/>
          <w:szCs w:val="24"/>
        </w:rPr>
        <w:t>Traumatic brain injury</w:t>
      </w:r>
    </w:p>
    <w:p w:rsidR="00A07F34" w:rsidRPr="00166012" w:rsidRDefault="00A07F34" w:rsidP="00166012">
      <w:pPr>
        <w:pStyle w:val="ListParagraph"/>
        <w:numPr>
          <w:ilvl w:val="0"/>
          <w:numId w:val="3"/>
        </w:numPr>
        <w:spacing w:line="480" w:lineRule="auto"/>
        <w:rPr>
          <w:rFonts w:ascii="New times romans" w:hAnsi="New times romans"/>
          <w:b/>
          <w:sz w:val="24"/>
          <w:szCs w:val="24"/>
        </w:rPr>
      </w:pPr>
      <w:r w:rsidRPr="008F537B">
        <w:rPr>
          <w:rStyle w:val="Strong"/>
          <w:rFonts w:ascii="New times romans" w:hAnsi="New times romans"/>
          <w:b w:val="0"/>
          <w:noProof/>
          <w:sz w:val="24"/>
          <w:szCs w:val="24"/>
        </w:rPr>
        <w:lastRenderedPageBreak/>
        <w:t>Huntington's disease.</w:t>
      </w:r>
      <w:r w:rsidRPr="008F537B">
        <w:rPr>
          <w:rFonts w:ascii="New times romans" w:hAnsi="New times romans"/>
          <w:noProof/>
          <w:sz w:val="24"/>
          <w:szCs w:val="24"/>
        </w:rPr>
        <w:t xml:space="preserve"> This </w:t>
      </w:r>
      <w:r w:rsidR="008F537B" w:rsidRPr="008F537B">
        <w:rPr>
          <w:rFonts w:ascii="New times romans" w:hAnsi="New times romans"/>
          <w:noProof/>
          <w:sz w:val="24"/>
          <w:szCs w:val="24"/>
        </w:rPr>
        <w:t>hereditary</w:t>
      </w:r>
      <w:r w:rsidRPr="008F537B">
        <w:rPr>
          <w:rFonts w:ascii="New times romans" w:hAnsi="New times romans"/>
          <w:noProof/>
          <w:sz w:val="24"/>
          <w:szCs w:val="24"/>
        </w:rPr>
        <w:t xml:space="preserve"> </w:t>
      </w:r>
      <w:r w:rsidR="008F537B" w:rsidRPr="008F537B">
        <w:rPr>
          <w:rFonts w:ascii="New times romans" w:hAnsi="New times romans"/>
          <w:noProof/>
          <w:sz w:val="24"/>
          <w:szCs w:val="24"/>
        </w:rPr>
        <w:t>syndrome</w:t>
      </w:r>
      <w:r w:rsidR="008F537B">
        <w:rPr>
          <w:rFonts w:ascii="New times romans" w:hAnsi="New times romans"/>
          <w:noProof/>
          <w:sz w:val="24"/>
          <w:szCs w:val="24"/>
        </w:rPr>
        <w:t xml:space="preserve"> causes specific</w:t>
      </w:r>
      <w:r w:rsidRPr="008F537B">
        <w:rPr>
          <w:rFonts w:ascii="New times romans" w:hAnsi="New times romans"/>
          <w:noProof/>
          <w:sz w:val="24"/>
          <w:szCs w:val="24"/>
        </w:rPr>
        <w:t xml:space="preserve"> nerve cells in your brain and spinal cord to waste away</w:t>
      </w:r>
    </w:p>
    <w:p w:rsidR="00382EAC" w:rsidRPr="00166012" w:rsidRDefault="002C2F74" w:rsidP="00166012">
      <w:pPr>
        <w:spacing w:line="480" w:lineRule="auto"/>
        <w:jc w:val="center"/>
        <w:rPr>
          <w:rStyle w:val="qa-interaction-thread-content"/>
          <w:rFonts w:ascii="New times romans" w:hAnsi="New times romans"/>
          <w:sz w:val="24"/>
          <w:szCs w:val="24"/>
        </w:rPr>
      </w:pPr>
      <w:r w:rsidRPr="00166012">
        <w:rPr>
          <w:rStyle w:val="qa-interaction-thread-content"/>
          <w:rFonts w:ascii="New times romans" w:hAnsi="New times romans"/>
          <w:sz w:val="24"/>
          <w:szCs w:val="24"/>
        </w:rPr>
        <w:t>Two</w:t>
      </w:r>
      <w:r w:rsidR="00A07F34" w:rsidRPr="00166012">
        <w:rPr>
          <w:rStyle w:val="qa-interaction-thread-content"/>
          <w:rFonts w:ascii="New times romans" w:hAnsi="New times romans"/>
          <w:sz w:val="24"/>
          <w:szCs w:val="24"/>
        </w:rPr>
        <w:t xml:space="preserve"> options for treatment of autism</w:t>
      </w:r>
    </w:p>
    <w:p w:rsidR="002C2F74" w:rsidRPr="00166012" w:rsidRDefault="002C2F74" w:rsidP="00166012">
      <w:pPr>
        <w:spacing w:line="480" w:lineRule="auto"/>
        <w:rPr>
          <w:rFonts w:ascii="New times romans" w:hAnsi="New times romans"/>
          <w:sz w:val="24"/>
          <w:szCs w:val="24"/>
        </w:rPr>
      </w:pPr>
      <w:r w:rsidRPr="00166012">
        <w:rPr>
          <w:rFonts w:ascii="New times romans" w:hAnsi="New times romans"/>
          <w:sz w:val="24"/>
          <w:szCs w:val="24"/>
        </w:rPr>
        <w:t>Intercession for autism can include behavioral medications, medicines or both</w:t>
      </w:r>
    </w:p>
    <w:p w:rsidR="002C2F74" w:rsidRPr="00166012" w:rsidRDefault="002C2F74" w:rsidP="00166012">
      <w:pPr>
        <w:pStyle w:val="ListParagraph"/>
        <w:numPr>
          <w:ilvl w:val="0"/>
          <w:numId w:val="4"/>
        </w:numPr>
        <w:spacing w:line="480" w:lineRule="auto"/>
        <w:rPr>
          <w:rFonts w:ascii="New times romans" w:hAnsi="New times romans"/>
          <w:sz w:val="24"/>
          <w:szCs w:val="24"/>
        </w:rPr>
      </w:pPr>
      <w:r w:rsidRPr="00166012">
        <w:rPr>
          <w:rFonts w:ascii="New times romans" w:hAnsi="New times romans"/>
          <w:sz w:val="24"/>
          <w:szCs w:val="24"/>
        </w:rPr>
        <w:t>Behavioral intervention</w:t>
      </w:r>
    </w:p>
    <w:p w:rsidR="0083448B" w:rsidRPr="00166012" w:rsidRDefault="008F537B" w:rsidP="00166012">
      <w:pPr>
        <w:pStyle w:val="ListParagraph"/>
        <w:spacing w:line="480" w:lineRule="auto"/>
        <w:ind w:left="1080"/>
        <w:rPr>
          <w:rFonts w:ascii="New times romans" w:hAnsi="New times romans"/>
          <w:sz w:val="24"/>
          <w:szCs w:val="24"/>
        </w:rPr>
      </w:pPr>
      <w:r>
        <w:rPr>
          <w:rFonts w:ascii="New times romans" w:hAnsi="New times romans"/>
          <w:noProof/>
          <w:sz w:val="24"/>
          <w:szCs w:val="24"/>
        </w:rPr>
        <w:t xml:space="preserve">The </w:t>
      </w:r>
      <w:r w:rsidR="002C2F74" w:rsidRPr="008F537B">
        <w:rPr>
          <w:rFonts w:ascii="New times romans" w:hAnsi="New times romans"/>
          <w:noProof/>
          <w:sz w:val="24"/>
          <w:szCs w:val="24"/>
        </w:rPr>
        <w:t>Early</w:t>
      </w:r>
      <w:r w:rsidR="002C2F74" w:rsidRPr="00166012">
        <w:rPr>
          <w:rFonts w:ascii="New times romans" w:hAnsi="New times romans"/>
          <w:sz w:val="24"/>
          <w:szCs w:val="24"/>
        </w:rPr>
        <w:t xml:space="preserve"> concentrated behavioral intervention involves a youngster's whole family, working intimately with a group of experts. In some early intercession programs, specialists come </w:t>
      </w:r>
      <w:r w:rsidR="002C2F74" w:rsidRPr="008F537B">
        <w:rPr>
          <w:rFonts w:ascii="New times romans" w:hAnsi="New times romans"/>
          <w:noProof/>
          <w:sz w:val="24"/>
          <w:szCs w:val="24"/>
        </w:rPr>
        <w:t>into the home</w:t>
      </w:r>
      <w:r w:rsidR="002C2F74" w:rsidRPr="00166012">
        <w:rPr>
          <w:rFonts w:ascii="New times romans" w:hAnsi="New times romans"/>
          <w:sz w:val="24"/>
          <w:szCs w:val="24"/>
        </w:rPr>
        <w:t xml:space="preserve"> to convey services to the affected. </w:t>
      </w:r>
      <w:r w:rsidR="002C2F74" w:rsidRPr="008F537B">
        <w:rPr>
          <w:rFonts w:ascii="New times romans" w:hAnsi="New times romans"/>
          <w:noProof/>
          <w:sz w:val="24"/>
          <w:szCs w:val="24"/>
        </w:rPr>
        <w:t>This can</w:t>
      </w:r>
      <w:r w:rsidR="002C2F74" w:rsidRPr="00166012">
        <w:rPr>
          <w:rFonts w:ascii="New times romans" w:hAnsi="New times romans"/>
          <w:sz w:val="24"/>
          <w:szCs w:val="24"/>
        </w:rPr>
        <w:t xml:space="preserve"> incorporate guardian preparing with the parent leading treatment sessions under the supervision of the specialist. Different programs deliver treatment in a </w:t>
      </w:r>
      <w:r>
        <w:rPr>
          <w:rFonts w:ascii="New times romans" w:hAnsi="New times romans"/>
          <w:noProof/>
          <w:sz w:val="24"/>
          <w:szCs w:val="24"/>
        </w:rPr>
        <w:t>particular</w:t>
      </w:r>
      <w:r w:rsidR="002C2F74" w:rsidRPr="00166012">
        <w:rPr>
          <w:rFonts w:ascii="New times romans" w:hAnsi="New times romans"/>
          <w:sz w:val="24"/>
          <w:szCs w:val="24"/>
        </w:rPr>
        <w:t xml:space="preserve"> focus, classroom or preschool.</w:t>
      </w:r>
      <w:r w:rsidR="0083448B" w:rsidRPr="00166012">
        <w:rPr>
          <w:rFonts w:ascii="New times romans" w:hAnsi="New times romans"/>
          <w:sz w:val="24"/>
          <w:szCs w:val="24"/>
        </w:rPr>
        <w:t xml:space="preserve"> The intercession concentrates on the center zones influenced by autism. These incorporate social skills, </w:t>
      </w:r>
      <w:r w:rsidR="0083448B" w:rsidRPr="008F537B">
        <w:rPr>
          <w:rFonts w:ascii="New times romans" w:hAnsi="New times romans"/>
          <w:noProof/>
          <w:sz w:val="24"/>
          <w:szCs w:val="24"/>
        </w:rPr>
        <w:t>language</w:t>
      </w:r>
      <w:r>
        <w:rPr>
          <w:rFonts w:ascii="New times romans" w:hAnsi="New times romans"/>
          <w:noProof/>
          <w:sz w:val="24"/>
          <w:szCs w:val="24"/>
        </w:rPr>
        <w:t>,</w:t>
      </w:r>
      <w:r w:rsidR="0083448B" w:rsidRPr="00166012">
        <w:rPr>
          <w:rFonts w:ascii="New times romans" w:hAnsi="New times romans"/>
          <w:sz w:val="24"/>
          <w:szCs w:val="24"/>
        </w:rPr>
        <w:t xml:space="preserve"> and correspondence, impersonation, play abilities, everyday </w:t>
      </w:r>
      <w:r w:rsidR="0083448B" w:rsidRPr="008F537B">
        <w:rPr>
          <w:rFonts w:ascii="New times romans" w:hAnsi="New times romans"/>
          <w:noProof/>
          <w:sz w:val="24"/>
          <w:szCs w:val="24"/>
        </w:rPr>
        <w:t>living</w:t>
      </w:r>
      <w:r>
        <w:rPr>
          <w:rFonts w:ascii="New times romans" w:hAnsi="New times romans"/>
          <w:noProof/>
          <w:sz w:val="24"/>
          <w:szCs w:val="24"/>
        </w:rPr>
        <w:t>,</w:t>
      </w:r>
      <w:r w:rsidR="0083448B" w:rsidRPr="00166012">
        <w:rPr>
          <w:rFonts w:ascii="New times romans" w:hAnsi="New times romans"/>
          <w:sz w:val="24"/>
          <w:szCs w:val="24"/>
        </w:rPr>
        <w:t xml:space="preserve"> and motor skills. The project gives the youngster chances to cooperate with regularly creating peers.  The project </w:t>
      </w:r>
      <w:r w:rsidRPr="008F537B">
        <w:rPr>
          <w:rFonts w:ascii="New times romans" w:hAnsi="New times romans"/>
          <w:noProof/>
          <w:sz w:val="24"/>
          <w:szCs w:val="24"/>
        </w:rPr>
        <w:t>effectively</w:t>
      </w:r>
      <w:r w:rsidR="0083448B" w:rsidRPr="00166012">
        <w:rPr>
          <w:rFonts w:ascii="New times romans" w:hAnsi="New times romans"/>
          <w:sz w:val="24"/>
          <w:szCs w:val="24"/>
        </w:rPr>
        <w:t xml:space="preserve"> connects with folks in the intercession, both in choice making and the conveyance of treatment. The expert observes the child’s behavior and </w:t>
      </w:r>
      <w:r w:rsidR="0083448B" w:rsidRPr="008F537B">
        <w:rPr>
          <w:rFonts w:ascii="New times romans" w:hAnsi="New times romans"/>
          <w:noProof/>
          <w:sz w:val="24"/>
          <w:szCs w:val="24"/>
        </w:rPr>
        <w:t>advi</w:t>
      </w:r>
      <w:r>
        <w:rPr>
          <w:rFonts w:ascii="New times romans" w:hAnsi="New times romans"/>
          <w:noProof/>
          <w:sz w:val="24"/>
          <w:szCs w:val="24"/>
        </w:rPr>
        <w:t>s</w:t>
      </w:r>
      <w:r w:rsidR="0083448B" w:rsidRPr="008F537B">
        <w:rPr>
          <w:rFonts w:ascii="New times romans" w:hAnsi="New times romans"/>
          <w:noProof/>
          <w:sz w:val="24"/>
          <w:szCs w:val="24"/>
        </w:rPr>
        <w:t>es</w:t>
      </w:r>
      <w:r w:rsidR="0083448B" w:rsidRPr="00166012">
        <w:rPr>
          <w:rFonts w:ascii="New times romans" w:hAnsi="New times romans"/>
          <w:sz w:val="24"/>
          <w:szCs w:val="24"/>
        </w:rPr>
        <w:t xml:space="preserve"> accordingly</w:t>
      </w:r>
    </w:p>
    <w:p w:rsidR="002C2F74" w:rsidRPr="00166012" w:rsidRDefault="0083448B" w:rsidP="00166012">
      <w:pPr>
        <w:pStyle w:val="ListParagraph"/>
        <w:spacing w:line="480" w:lineRule="auto"/>
        <w:ind w:left="1080"/>
        <w:rPr>
          <w:rFonts w:ascii="New times romans" w:hAnsi="New times romans"/>
          <w:sz w:val="24"/>
          <w:szCs w:val="24"/>
        </w:rPr>
      </w:pPr>
      <w:r w:rsidRPr="00166012">
        <w:rPr>
          <w:rFonts w:ascii="New times romans" w:hAnsi="New times romans"/>
          <w:sz w:val="24"/>
          <w:szCs w:val="24"/>
        </w:rPr>
        <w:t xml:space="preserve">The expert </w:t>
      </w:r>
      <w:r w:rsidRPr="008F537B">
        <w:rPr>
          <w:rFonts w:ascii="New times romans" w:hAnsi="New times romans"/>
          <w:noProof/>
          <w:sz w:val="24"/>
          <w:szCs w:val="24"/>
        </w:rPr>
        <w:t>clarif</w:t>
      </w:r>
      <w:r w:rsidR="008F537B">
        <w:rPr>
          <w:rFonts w:ascii="New times romans" w:hAnsi="New times romans"/>
          <w:noProof/>
          <w:sz w:val="24"/>
          <w:szCs w:val="24"/>
        </w:rPr>
        <w:t>ies</w:t>
      </w:r>
      <w:r w:rsidRPr="00166012">
        <w:rPr>
          <w:rFonts w:ascii="New times romans" w:hAnsi="New times romans"/>
          <w:sz w:val="24"/>
          <w:szCs w:val="24"/>
        </w:rPr>
        <w:t xml:space="preserve"> their appreciation for the one of a kind needs, </w:t>
      </w:r>
      <w:r w:rsidRPr="008F537B">
        <w:rPr>
          <w:rFonts w:ascii="New times romans" w:hAnsi="New times romans"/>
          <w:noProof/>
          <w:sz w:val="24"/>
          <w:szCs w:val="24"/>
        </w:rPr>
        <w:t>values</w:t>
      </w:r>
      <w:r w:rsidR="008F537B">
        <w:rPr>
          <w:rFonts w:ascii="New times romans" w:hAnsi="New times romans"/>
          <w:noProof/>
          <w:sz w:val="24"/>
          <w:szCs w:val="24"/>
        </w:rPr>
        <w:t>,</w:t>
      </w:r>
      <w:r w:rsidRPr="00166012">
        <w:rPr>
          <w:rFonts w:ascii="New times romans" w:hAnsi="New times romans"/>
          <w:sz w:val="24"/>
          <w:szCs w:val="24"/>
        </w:rPr>
        <w:t xml:space="preserve"> and points of view of the kid and his or her</w:t>
      </w:r>
      <w:r w:rsidR="005F1923">
        <w:rPr>
          <w:rFonts w:ascii="New times romans" w:hAnsi="New times romans"/>
          <w:sz w:val="24"/>
          <w:szCs w:val="24"/>
        </w:rPr>
        <w:t xml:space="preserve"> (</w:t>
      </w:r>
      <w:r w:rsidR="005F1923">
        <w:t xml:space="preserve">In Hagerman, &amp; In </w:t>
      </w:r>
      <w:proofErr w:type="spellStart"/>
      <w:r w:rsidR="005F1923">
        <w:t>Hendren</w:t>
      </w:r>
      <w:proofErr w:type="spellEnd"/>
      <w:r w:rsidR="005F1923">
        <w:t>, 2014).</w:t>
      </w:r>
    </w:p>
    <w:p w:rsidR="002C2F74" w:rsidRPr="00166012" w:rsidRDefault="0083448B" w:rsidP="00166012">
      <w:pPr>
        <w:pStyle w:val="ListParagraph"/>
        <w:numPr>
          <w:ilvl w:val="0"/>
          <w:numId w:val="4"/>
        </w:numPr>
        <w:spacing w:line="480" w:lineRule="auto"/>
        <w:rPr>
          <w:rFonts w:ascii="New times romans" w:hAnsi="New times romans"/>
          <w:sz w:val="24"/>
          <w:szCs w:val="24"/>
        </w:rPr>
      </w:pPr>
      <w:r w:rsidRPr="00166012">
        <w:rPr>
          <w:rFonts w:ascii="New times romans" w:hAnsi="New times romans"/>
          <w:sz w:val="24"/>
          <w:szCs w:val="24"/>
        </w:rPr>
        <w:t xml:space="preserve">Medicine treatment </w:t>
      </w:r>
    </w:p>
    <w:p w:rsidR="00A14E30" w:rsidRPr="00166012" w:rsidRDefault="00A14E30" w:rsidP="00166012">
      <w:pPr>
        <w:pStyle w:val="ListParagraph"/>
        <w:spacing w:line="480" w:lineRule="auto"/>
        <w:ind w:left="1080"/>
        <w:rPr>
          <w:rFonts w:ascii="New times romans" w:hAnsi="New times romans"/>
          <w:sz w:val="24"/>
          <w:szCs w:val="24"/>
        </w:rPr>
      </w:pPr>
      <w:r w:rsidRPr="00166012">
        <w:rPr>
          <w:rFonts w:ascii="New times romans" w:hAnsi="New times romans"/>
          <w:sz w:val="24"/>
          <w:szCs w:val="24"/>
        </w:rPr>
        <w:t xml:space="preserve">Medicines for treating the three center side effects of a mental imbalance communication troubles, social </w:t>
      </w:r>
      <w:r w:rsidRPr="008F537B">
        <w:rPr>
          <w:rFonts w:ascii="New times romans" w:hAnsi="New times romans"/>
          <w:noProof/>
          <w:sz w:val="24"/>
          <w:szCs w:val="24"/>
        </w:rPr>
        <w:t>difficulties</w:t>
      </w:r>
      <w:r w:rsidR="008F537B">
        <w:rPr>
          <w:rFonts w:ascii="New times romans" w:hAnsi="New times romans"/>
          <w:noProof/>
          <w:sz w:val="24"/>
          <w:szCs w:val="24"/>
        </w:rPr>
        <w:t>,</w:t>
      </w:r>
      <w:r w:rsidRPr="00166012">
        <w:rPr>
          <w:rFonts w:ascii="New times romans" w:hAnsi="New times romans"/>
          <w:sz w:val="24"/>
          <w:szCs w:val="24"/>
        </w:rPr>
        <w:t xml:space="preserve"> and repetitive behavior has </w:t>
      </w:r>
      <w:r w:rsidRPr="008F537B">
        <w:rPr>
          <w:rFonts w:ascii="New times romans" w:hAnsi="New times romans"/>
          <w:noProof/>
          <w:sz w:val="24"/>
          <w:szCs w:val="24"/>
        </w:rPr>
        <w:t>been developed</w:t>
      </w:r>
      <w:r w:rsidRPr="00166012">
        <w:rPr>
          <w:rFonts w:ascii="New times romans" w:hAnsi="New times romans"/>
          <w:sz w:val="24"/>
          <w:szCs w:val="24"/>
        </w:rPr>
        <w:t xml:space="preserve">. They aid in the treatment of autism both in the young ones and older people. </w:t>
      </w:r>
    </w:p>
    <w:p w:rsidR="00A14E30" w:rsidRPr="00166012" w:rsidRDefault="00A14E30" w:rsidP="00166012">
      <w:pPr>
        <w:pStyle w:val="ListParagraph"/>
        <w:spacing w:line="480" w:lineRule="auto"/>
        <w:ind w:left="1080"/>
        <w:rPr>
          <w:rFonts w:ascii="New times romans" w:hAnsi="New times romans"/>
          <w:sz w:val="24"/>
          <w:szCs w:val="24"/>
        </w:rPr>
      </w:pPr>
    </w:p>
    <w:p w:rsidR="00A14E30" w:rsidRPr="00166012" w:rsidRDefault="00A14E30" w:rsidP="00166012">
      <w:pPr>
        <w:pStyle w:val="ListParagraph"/>
        <w:spacing w:line="480" w:lineRule="auto"/>
        <w:ind w:left="1080"/>
        <w:rPr>
          <w:rFonts w:ascii="New times romans" w:hAnsi="New times romans"/>
          <w:sz w:val="24"/>
          <w:szCs w:val="24"/>
        </w:rPr>
      </w:pPr>
    </w:p>
    <w:p w:rsidR="00A14E30" w:rsidRPr="00166012" w:rsidRDefault="00A14E30" w:rsidP="00166012">
      <w:pPr>
        <w:pStyle w:val="ListParagraph"/>
        <w:spacing w:line="480" w:lineRule="auto"/>
        <w:ind w:left="1080"/>
        <w:jc w:val="center"/>
        <w:rPr>
          <w:rStyle w:val="qa-interaction-thread-content"/>
          <w:rFonts w:ascii="New times romans" w:hAnsi="New times romans"/>
          <w:sz w:val="24"/>
          <w:szCs w:val="24"/>
        </w:rPr>
      </w:pPr>
      <w:r w:rsidRPr="00166012">
        <w:rPr>
          <w:rStyle w:val="qa-interaction-thread-content"/>
          <w:rFonts w:ascii="New times romans" w:hAnsi="New times romans"/>
          <w:sz w:val="24"/>
          <w:szCs w:val="24"/>
        </w:rPr>
        <w:t>Two options for treatment of dementia</w:t>
      </w:r>
    </w:p>
    <w:p w:rsidR="00A14E30" w:rsidRPr="005F1923" w:rsidRDefault="00A14E30" w:rsidP="005F1923">
      <w:pPr>
        <w:pStyle w:val="ListParagraph"/>
        <w:numPr>
          <w:ilvl w:val="0"/>
          <w:numId w:val="5"/>
        </w:numPr>
        <w:spacing w:line="480" w:lineRule="auto"/>
        <w:rPr>
          <w:rFonts w:ascii="New times romans" w:hAnsi="New times romans"/>
          <w:sz w:val="24"/>
          <w:szCs w:val="24"/>
        </w:rPr>
      </w:pPr>
      <w:r w:rsidRPr="008F537B">
        <w:rPr>
          <w:rFonts w:ascii="New times romans" w:hAnsi="New times romans"/>
          <w:noProof/>
          <w:sz w:val="24"/>
          <w:szCs w:val="24"/>
        </w:rPr>
        <w:t xml:space="preserve">Dementia </w:t>
      </w:r>
      <w:r w:rsidR="008F537B" w:rsidRPr="008F537B">
        <w:rPr>
          <w:rFonts w:ascii="New times romans" w:hAnsi="New times romans"/>
          <w:noProof/>
          <w:sz w:val="24"/>
          <w:szCs w:val="24"/>
        </w:rPr>
        <w:t>triggered</w:t>
      </w:r>
      <w:r w:rsidRPr="008F537B">
        <w:rPr>
          <w:rFonts w:ascii="New times romans" w:hAnsi="New times romans"/>
          <w:noProof/>
          <w:sz w:val="24"/>
          <w:szCs w:val="24"/>
        </w:rPr>
        <w:t xml:space="preserve"> by vitamin and thy</w:t>
      </w:r>
      <w:r w:rsidR="008F537B" w:rsidRPr="008F537B">
        <w:rPr>
          <w:rFonts w:ascii="New times romans" w:hAnsi="New times romans"/>
          <w:noProof/>
          <w:sz w:val="24"/>
          <w:szCs w:val="24"/>
        </w:rPr>
        <w:t>roid hormone deficiencies</w:t>
      </w:r>
      <w:r w:rsidRPr="008F537B">
        <w:rPr>
          <w:rFonts w:ascii="New times romans" w:hAnsi="New times romans"/>
          <w:noProof/>
          <w:sz w:val="24"/>
          <w:szCs w:val="24"/>
        </w:rPr>
        <w:t xml:space="preserve"> can be </w:t>
      </w:r>
      <w:r w:rsidR="008F537B" w:rsidRPr="008F537B">
        <w:rPr>
          <w:rFonts w:ascii="New times romans" w:hAnsi="New times romans"/>
          <w:noProof/>
          <w:sz w:val="24"/>
          <w:szCs w:val="24"/>
        </w:rPr>
        <w:t>cured</w:t>
      </w:r>
      <w:r w:rsidRPr="008F537B">
        <w:rPr>
          <w:rFonts w:ascii="New times romans" w:hAnsi="New times romans"/>
          <w:noProof/>
          <w:sz w:val="24"/>
          <w:szCs w:val="24"/>
        </w:rPr>
        <w:t xml:space="preserve"> with supplements.</w:t>
      </w:r>
      <w:r w:rsidRPr="005F1923">
        <w:rPr>
          <w:rFonts w:ascii="New times romans" w:hAnsi="New times romans"/>
          <w:sz w:val="24"/>
          <w:szCs w:val="24"/>
        </w:rPr>
        <w:t xml:space="preserve"> The most </w:t>
      </w:r>
      <w:r w:rsidRPr="008F537B">
        <w:rPr>
          <w:rFonts w:ascii="New times romans" w:hAnsi="New times romans"/>
          <w:noProof/>
          <w:sz w:val="24"/>
          <w:szCs w:val="24"/>
        </w:rPr>
        <w:t>imp</w:t>
      </w:r>
      <w:r w:rsidR="008F537B">
        <w:rPr>
          <w:rFonts w:ascii="New times romans" w:hAnsi="New times romans"/>
          <w:noProof/>
          <w:sz w:val="24"/>
          <w:szCs w:val="24"/>
        </w:rPr>
        <w:t>ortant</w:t>
      </w:r>
      <w:r w:rsidRPr="005F1923">
        <w:rPr>
          <w:rFonts w:ascii="New times romans" w:hAnsi="New times romans"/>
          <w:sz w:val="24"/>
          <w:szCs w:val="24"/>
        </w:rPr>
        <w:t xml:space="preserve"> sort of treatment for anybody with dementia is the consideration and bolster they get from healthcare professionals, </w:t>
      </w:r>
      <w:r w:rsidRPr="008F537B">
        <w:rPr>
          <w:rFonts w:ascii="New times romans" w:hAnsi="New times romans"/>
          <w:noProof/>
          <w:sz w:val="24"/>
          <w:szCs w:val="24"/>
        </w:rPr>
        <w:t>family</w:t>
      </w:r>
      <w:r w:rsidR="008F537B">
        <w:rPr>
          <w:rFonts w:ascii="New times romans" w:hAnsi="New times romans"/>
          <w:noProof/>
          <w:sz w:val="24"/>
          <w:szCs w:val="24"/>
        </w:rPr>
        <w:t>,</w:t>
      </w:r>
      <w:r w:rsidRPr="005F1923">
        <w:rPr>
          <w:rFonts w:ascii="New times romans" w:hAnsi="New times romans"/>
          <w:sz w:val="24"/>
          <w:szCs w:val="24"/>
        </w:rPr>
        <w:t xml:space="preserve"> and companions. Individuals with dementia to have depression. </w:t>
      </w:r>
      <w:r w:rsidRPr="008F537B">
        <w:rPr>
          <w:rFonts w:ascii="New times romans" w:hAnsi="New times romans"/>
          <w:noProof/>
          <w:sz w:val="24"/>
          <w:szCs w:val="24"/>
        </w:rPr>
        <w:t>I</w:t>
      </w:r>
      <w:r w:rsidR="008F537B">
        <w:rPr>
          <w:rFonts w:ascii="New times romans" w:hAnsi="New times romans"/>
          <w:noProof/>
          <w:sz w:val="24"/>
          <w:szCs w:val="24"/>
        </w:rPr>
        <w:t>f</w:t>
      </w:r>
      <w:r w:rsidRPr="005F1923">
        <w:rPr>
          <w:rFonts w:ascii="New times romans" w:hAnsi="New times romans"/>
          <w:sz w:val="24"/>
          <w:szCs w:val="24"/>
        </w:rPr>
        <w:t xml:space="preserve"> you have dementia and depression, you should about </w:t>
      </w:r>
      <w:r w:rsidRPr="008F537B">
        <w:rPr>
          <w:rFonts w:ascii="New times romans" w:hAnsi="New times romans"/>
          <w:noProof/>
          <w:sz w:val="24"/>
          <w:szCs w:val="24"/>
        </w:rPr>
        <w:t>endorsing a</w:t>
      </w:r>
      <w:r w:rsidRPr="005F1923">
        <w:rPr>
          <w:rFonts w:ascii="New times romans" w:hAnsi="New times romans"/>
          <w:sz w:val="24"/>
          <w:szCs w:val="24"/>
        </w:rPr>
        <w:t xml:space="preserve"> stimulant pharmaceutical, or get an appointment with a therapist who has practical experience in working with older i</w:t>
      </w:r>
      <w:r w:rsidR="00A621D4" w:rsidRPr="005F1923">
        <w:rPr>
          <w:rFonts w:ascii="New times romans" w:hAnsi="New times romans"/>
          <w:sz w:val="24"/>
          <w:szCs w:val="24"/>
        </w:rPr>
        <w:t>ndividuals affected by dementia(</w:t>
      </w:r>
      <w:r w:rsidR="00A621D4" w:rsidRPr="00A621D4">
        <w:t>Miller</w:t>
      </w:r>
      <w:r w:rsidR="00A621D4">
        <w:t>, 2012).</w:t>
      </w:r>
    </w:p>
    <w:p w:rsidR="00A14E30" w:rsidRPr="00166012" w:rsidRDefault="008F537B" w:rsidP="00166012">
      <w:pPr>
        <w:pStyle w:val="ListParagraph"/>
        <w:numPr>
          <w:ilvl w:val="0"/>
          <w:numId w:val="5"/>
        </w:numPr>
        <w:spacing w:line="480" w:lineRule="auto"/>
        <w:rPr>
          <w:rFonts w:ascii="New times romans" w:hAnsi="New times romans"/>
          <w:sz w:val="24"/>
          <w:szCs w:val="24"/>
        </w:rPr>
      </w:pPr>
      <w:r>
        <w:rPr>
          <w:rFonts w:ascii="New times romans" w:hAnsi="New times romans"/>
          <w:noProof/>
          <w:sz w:val="24"/>
          <w:szCs w:val="24"/>
        </w:rPr>
        <w:t>M</w:t>
      </w:r>
      <w:r w:rsidR="00A14E30" w:rsidRPr="008F537B">
        <w:rPr>
          <w:rFonts w:ascii="New times romans" w:hAnsi="New times romans"/>
          <w:noProof/>
          <w:sz w:val="24"/>
          <w:szCs w:val="24"/>
        </w:rPr>
        <w:t>edicines</w:t>
      </w:r>
      <w:r w:rsidR="00A14E30" w:rsidRPr="00166012">
        <w:rPr>
          <w:rFonts w:ascii="New times romans" w:hAnsi="New times romans"/>
          <w:sz w:val="24"/>
          <w:szCs w:val="24"/>
        </w:rPr>
        <w:t xml:space="preserve"> to treat dementia </w:t>
      </w:r>
    </w:p>
    <w:p w:rsidR="00A14E30" w:rsidRDefault="00A14E30" w:rsidP="00166012">
      <w:pPr>
        <w:pStyle w:val="ListParagraph"/>
        <w:spacing w:line="480" w:lineRule="auto"/>
        <w:ind w:left="1800"/>
        <w:rPr>
          <w:rFonts w:ascii="New times romans" w:hAnsi="New times romans"/>
          <w:sz w:val="24"/>
          <w:szCs w:val="24"/>
        </w:rPr>
      </w:pPr>
      <w:r w:rsidRPr="00166012">
        <w:rPr>
          <w:rFonts w:ascii="New times romans" w:hAnsi="New times romans"/>
          <w:sz w:val="24"/>
          <w:szCs w:val="24"/>
        </w:rPr>
        <w:t xml:space="preserve">Various medications have been shown to be viable in treating mild, moderate and </w:t>
      </w:r>
      <w:r w:rsidRPr="008F537B">
        <w:rPr>
          <w:rFonts w:ascii="New times romans" w:hAnsi="New times romans"/>
          <w:noProof/>
          <w:sz w:val="24"/>
          <w:szCs w:val="24"/>
        </w:rPr>
        <w:t>se</w:t>
      </w:r>
      <w:r w:rsidR="008F537B">
        <w:rPr>
          <w:rFonts w:ascii="New times romans" w:hAnsi="New times romans"/>
          <w:noProof/>
          <w:sz w:val="24"/>
          <w:szCs w:val="24"/>
        </w:rPr>
        <w:t>vere</w:t>
      </w:r>
      <w:r w:rsidRPr="00166012">
        <w:rPr>
          <w:rFonts w:ascii="New times romans" w:hAnsi="New times romans"/>
          <w:sz w:val="24"/>
          <w:szCs w:val="24"/>
        </w:rPr>
        <w:t xml:space="preserve"> dementia</w:t>
      </w:r>
      <w:r w:rsidR="005F1923">
        <w:rPr>
          <w:rFonts w:ascii="New times romans" w:hAnsi="New times romans"/>
          <w:sz w:val="24"/>
          <w:szCs w:val="24"/>
        </w:rPr>
        <w:t xml:space="preserve"> (</w:t>
      </w:r>
      <w:r w:rsidR="005F1923">
        <w:t xml:space="preserve">In Hagerman, R. J., &amp; In </w:t>
      </w:r>
      <w:proofErr w:type="spellStart"/>
      <w:r w:rsidR="005F1923">
        <w:t>Hendren</w:t>
      </w:r>
      <w:proofErr w:type="spellEnd"/>
      <w:r w:rsidR="005F1923">
        <w:t>, R. L. (2014)</w:t>
      </w:r>
      <w:r w:rsidRPr="00166012">
        <w:rPr>
          <w:rFonts w:ascii="New times romans" w:hAnsi="New times romans"/>
          <w:sz w:val="24"/>
          <w:szCs w:val="24"/>
        </w:rPr>
        <w:t>. Depending upon the specific sort of dementia, the seriousness of the condition, or some other issues observed by the specialist, you might be prescribed medications</w:t>
      </w:r>
      <w:r w:rsidR="00A621D4">
        <w:rPr>
          <w:rFonts w:ascii="New times romans" w:hAnsi="New times romans"/>
          <w:sz w:val="24"/>
          <w:szCs w:val="24"/>
        </w:rPr>
        <w:t xml:space="preserve">. </w:t>
      </w:r>
      <w:proofErr w:type="gramStart"/>
      <w:r w:rsidR="00A621D4">
        <w:rPr>
          <w:rFonts w:ascii="New times romans" w:hAnsi="New times romans"/>
          <w:sz w:val="24"/>
          <w:szCs w:val="24"/>
        </w:rPr>
        <w:t>(</w:t>
      </w:r>
      <w:r w:rsidR="00A621D4" w:rsidRPr="00A621D4">
        <w:t>Miller</w:t>
      </w:r>
      <w:r w:rsidR="00A621D4">
        <w:t>, 2012).</w:t>
      </w:r>
      <w:proofErr w:type="gramEnd"/>
    </w:p>
    <w:p w:rsidR="008F537B" w:rsidRDefault="008F537B" w:rsidP="00A621D4">
      <w:pPr>
        <w:pStyle w:val="ListParagraph"/>
        <w:spacing w:line="480" w:lineRule="auto"/>
        <w:ind w:left="1800"/>
        <w:jc w:val="center"/>
        <w:rPr>
          <w:rFonts w:ascii="New times romans" w:hAnsi="New times romans"/>
          <w:sz w:val="24"/>
          <w:szCs w:val="24"/>
        </w:rPr>
      </w:pPr>
    </w:p>
    <w:p w:rsidR="008F537B" w:rsidRDefault="008F537B" w:rsidP="002F57DD">
      <w:pPr>
        <w:spacing w:line="480" w:lineRule="auto"/>
        <w:rPr>
          <w:rFonts w:ascii="New times romans" w:hAnsi="New times romans"/>
          <w:sz w:val="24"/>
          <w:szCs w:val="24"/>
        </w:rPr>
      </w:pPr>
    </w:p>
    <w:p w:rsidR="002F57DD" w:rsidRDefault="002F57DD" w:rsidP="002F57DD">
      <w:pPr>
        <w:spacing w:line="480" w:lineRule="auto"/>
        <w:rPr>
          <w:rFonts w:ascii="New times romans" w:hAnsi="New times romans"/>
          <w:sz w:val="24"/>
          <w:szCs w:val="24"/>
        </w:rPr>
      </w:pPr>
    </w:p>
    <w:p w:rsidR="002F57DD" w:rsidRDefault="002F57DD" w:rsidP="002F57DD">
      <w:pPr>
        <w:spacing w:line="480" w:lineRule="auto"/>
        <w:rPr>
          <w:rFonts w:ascii="New times romans" w:hAnsi="New times romans"/>
          <w:sz w:val="24"/>
          <w:szCs w:val="24"/>
        </w:rPr>
      </w:pPr>
    </w:p>
    <w:p w:rsidR="002F57DD" w:rsidRPr="002F57DD" w:rsidRDefault="002F57DD" w:rsidP="002F57DD">
      <w:pPr>
        <w:spacing w:line="480" w:lineRule="auto"/>
        <w:rPr>
          <w:rFonts w:ascii="New times romans" w:hAnsi="New times romans"/>
          <w:sz w:val="24"/>
          <w:szCs w:val="24"/>
        </w:rPr>
      </w:pPr>
      <w:bookmarkStart w:id="0" w:name="_GoBack"/>
      <w:bookmarkEnd w:id="0"/>
    </w:p>
    <w:p w:rsidR="00A621D4" w:rsidRDefault="00A621D4" w:rsidP="00A621D4">
      <w:pPr>
        <w:pStyle w:val="ListParagraph"/>
        <w:spacing w:line="480" w:lineRule="auto"/>
        <w:ind w:left="1800"/>
        <w:jc w:val="center"/>
        <w:rPr>
          <w:rFonts w:ascii="New times romans" w:hAnsi="New times romans"/>
          <w:sz w:val="24"/>
          <w:szCs w:val="24"/>
        </w:rPr>
      </w:pPr>
      <w:r>
        <w:rPr>
          <w:rFonts w:ascii="New times romans" w:hAnsi="New times romans"/>
          <w:sz w:val="24"/>
          <w:szCs w:val="24"/>
        </w:rPr>
        <w:lastRenderedPageBreak/>
        <w:t>References</w:t>
      </w:r>
    </w:p>
    <w:p w:rsidR="00A621D4" w:rsidRDefault="00A621D4" w:rsidP="005F1923">
      <w:pPr>
        <w:spacing w:line="480" w:lineRule="auto"/>
      </w:pPr>
      <w:r>
        <w:t xml:space="preserve">Miller, C. A. (2012). </w:t>
      </w:r>
      <w:r w:rsidRPr="008F537B">
        <w:rPr>
          <w:i/>
          <w:iCs/>
          <w:noProof/>
        </w:rPr>
        <w:t>Fast facts for dementia care: What nurses need to know in a nutshell</w:t>
      </w:r>
      <w:r w:rsidRPr="008F537B">
        <w:rPr>
          <w:noProof/>
        </w:rPr>
        <w:t>.</w:t>
      </w:r>
      <w:r>
        <w:t xml:space="preserve"> New York: Springer Pub. </w:t>
      </w:r>
      <w:proofErr w:type="gramStart"/>
      <w:r>
        <w:t>Co.</w:t>
      </w:r>
      <w:proofErr w:type="gramEnd"/>
    </w:p>
    <w:p w:rsidR="005F1923" w:rsidRDefault="005F1923" w:rsidP="005F1923">
      <w:pPr>
        <w:spacing w:line="480" w:lineRule="auto"/>
      </w:pPr>
      <w:proofErr w:type="gramStart"/>
      <w:r>
        <w:t xml:space="preserve">Durà-Vilà, G., &amp; </w:t>
      </w:r>
      <w:proofErr w:type="spellStart"/>
      <w:r>
        <w:t>Leṿi</w:t>
      </w:r>
      <w:proofErr w:type="spellEnd"/>
      <w:r>
        <w:t>, T. (2014).</w:t>
      </w:r>
      <w:proofErr w:type="gramEnd"/>
      <w:r>
        <w:t xml:space="preserve"> </w:t>
      </w:r>
      <w:r w:rsidRPr="005F1923">
        <w:rPr>
          <w:i/>
          <w:iCs/>
        </w:rPr>
        <w:t>My autism book: A child's guide to their autism spectrum diagnosis</w:t>
      </w:r>
      <w:r>
        <w:t>.</w:t>
      </w:r>
    </w:p>
    <w:p w:rsidR="005F1923" w:rsidRDefault="005F1923" w:rsidP="005F1923">
      <w:pPr>
        <w:spacing w:line="480" w:lineRule="auto"/>
      </w:pPr>
      <w:proofErr w:type="gramStart"/>
      <w:r>
        <w:t xml:space="preserve">In Hagerman, R. J., &amp; In </w:t>
      </w:r>
      <w:proofErr w:type="spellStart"/>
      <w:r>
        <w:t>Hendren</w:t>
      </w:r>
      <w:proofErr w:type="spellEnd"/>
      <w:r>
        <w:t>, R. L. (2014).</w:t>
      </w:r>
      <w:proofErr w:type="gramEnd"/>
      <w:r>
        <w:t xml:space="preserve"> </w:t>
      </w:r>
      <w:r w:rsidRPr="005F1923">
        <w:rPr>
          <w:i/>
          <w:iCs/>
        </w:rPr>
        <w:t xml:space="preserve">Treatments of </w:t>
      </w:r>
      <w:proofErr w:type="spellStart"/>
      <w:r w:rsidRPr="005F1923">
        <w:rPr>
          <w:i/>
          <w:iCs/>
        </w:rPr>
        <w:t>neurodevelopmental</w:t>
      </w:r>
      <w:proofErr w:type="spellEnd"/>
      <w:r w:rsidRPr="005F1923">
        <w:rPr>
          <w:i/>
          <w:iCs/>
        </w:rPr>
        <w:t xml:space="preserve"> disorders: Targeting </w:t>
      </w:r>
      <w:r w:rsidR="008F537B">
        <w:rPr>
          <w:i/>
          <w:iCs/>
          <w:noProof/>
        </w:rPr>
        <w:t>N</w:t>
      </w:r>
      <w:r w:rsidRPr="008F537B">
        <w:rPr>
          <w:i/>
          <w:iCs/>
          <w:noProof/>
        </w:rPr>
        <w:t>eurobiological</w:t>
      </w:r>
      <w:r w:rsidRPr="005F1923">
        <w:rPr>
          <w:i/>
          <w:iCs/>
        </w:rPr>
        <w:t xml:space="preserve"> mechanisms</w:t>
      </w:r>
      <w:r>
        <w:t>.</w:t>
      </w:r>
    </w:p>
    <w:p w:rsidR="005F1923" w:rsidRPr="005F1923" w:rsidRDefault="005F1923" w:rsidP="005F1923">
      <w:pPr>
        <w:spacing w:line="480" w:lineRule="auto"/>
        <w:rPr>
          <w:rFonts w:ascii="New times romans" w:hAnsi="New times romans"/>
          <w:sz w:val="24"/>
          <w:szCs w:val="24"/>
        </w:rPr>
      </w:pPr>
      <w:r>
        <w:t xml:space="preserve">Barlow, D. H., &amp; Durand, V. M. (2015). </w:t>
      </w:r>
      <w:r>
        <w:rPr>
          <w:i/>
          <w:iCs/>
        </w:rPr>
        <w:t>Abnormal psychology: An integrative approach</w:t>
      </w:r>
      <w:r>
        <w:t>.</w:t>
      </w:r>
    </w:p>
    <w:sectPr w:rsidR="005F1923" w:rsidRPr="005F1923" w:rsidSect="005D01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C64" w:rsidRDefault="00C22C64" w:rsidP="008F537B">
      <w:pPr>
        <w:spacing w:after="0" w:line="240" w:lineRule="auto"/>
      </w:pPr>
      <w:r>
        <w:separator/>
      </w:r>
    </w:p>
  </w:endnote>
  <w:endnote w:type="continuationSeparator" w:id="0">
    <w:p w:rsidR="00C22C64" w:rsidRDefault="00C22C64" w:rsidP="008F5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New times rom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7B" w:rsidRDefault="008F53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7B" w:rsidRDefault="008F53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7B" w:rsidRDefault="008F5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C64" w:rsidRDefault="00C22C64" w:rsidP="008F537B">
      <w:pPr>
        <w:spacing w:after="0" w:line="240" w:lineRule="auto"/>
      </w:pPr>
      <w:r>
        <w:separator/>
      </w:r>
    </w:p>
  </w:footnote>
  <w:footnote w:type="continuationSeparator" w:id="0">
    <w:p w:rsidR="00C22C64" w:rsidRDefault="00C22C64" w:rsidP="008F53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7B" w:rsidRDefault="008F53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7B" w:rsidRDefault="008F537B">
    <w:pPr>
      <w:pStyle w:val="Header"/>
    </w:pPr>
    <w:r>
      <w:rPr>
        <w:rStyle w:val="qa-interaction-thread-content"/>
      </w:rPr>
      <w:t>NEURODEVELOPMENTAL DISORDER AND ONE NEUROCOGNITIVE DISORDER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7B" w:rsidRDefault="008F53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B544B"/>
    <w:multiLevelType w:val="hybridMultilevel"/>
    <w:tmpl w:val="9658165A"/>
    <w:lvl w:ilvl="0" w:tplc="F03CF6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15B058D"/>
    <w:multiLevelType w:val="hybridMultilevel"/>
    <w:tmpl w:val="B9F8E27A"/>
    <w:lvl w:ilvl="0" w:tplc="243C5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45927"/>
    <w:multiLevelType w:val="hybridMultilevel"/>
    <w:tmpl w:val="6F24334A"/>
    <w:lvl w:ilvl="0" w:tplc="11E26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7235F2"/>
    <w:multiLevelType w:val="hybridMultilevel"/>
    <w:tmpl w:val="4F027EDC"/>
    <w:lvl w:ilvl="0" w:tplc="451A6112">
      <w:start w:val="1"/>
      <w:numFmt w:val="lowerRoman"/>
      <w:lvlText w:val="(%1)"/>
      <w:lvlJc w:val="left"/>
      <w:pPr>
        <w:ind w:left="1800" w:hanging="720"/>
      </w:pPr>
      <w:rPr>
        <w:rFonts w:ascii="New times romans" w:eastAsiaTheme="minorHAnsi" w:hAnsi="New times romans"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A2F40E2"/>
    <w:multiLevelType w:val="hybridMultilevel"/>
    <w:tmpl w:val="39667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wNLcwsTQwMDAyMrU0MzNV0lEKTi0uzszPAykwrAUAteQu6iwAAAA="/>
  </w:docVars>
  <w:rsids>
    <w:rsidRoot w:val="00EC1573"/>
    <w:rsid w:val="000227D8"/>
    <w:rsid w:val="00097544"/>
    <w:rsid w:val="000F3631"/>
    <w:rsid w:val="00111D32"/>
    <w:rsid w:val="00166012"/>
    <w:rsid w:val="001A728F"/>
    <w:rsid w:val="002C2F74"/>
    <w:rsid w:val="002F57DD"/>
    <w:rsid w:val="00345773"/>
    <w:rsid w:val="00382EAC"/>
    <w:rsid w:val="00492D03"/>
    <w:rsid w:val="005D0187"/>
    <w:rsid w:val="005F1923"/>
    <w:rsid w:val="00797587"/>
    <w:rsid w:val="007B112E"/>
    <w:rsid w:val="0083448B"/>
    <w:rsid w:val="00840497"/>
    <w:rsid w:val="008F537B"/>
    <w:rsid w:val="0099348E"/>
    <w:rsid w:val="00A07F34"/>
    <w:rsid w:val="00A14E30"/>
    <w:rsid w:val="00A621D4"/>
    <w:rsid w:val="00AC6B57"/>
    <w:rsid w:val="00B315E0"/>
    <w:rsid w:val="00C22C64"/>
    <w:rsid w:val="00CC255E"/>
    <w:rsid w:val="00CE7BF8"/>
    <w:rsid w:val="00D23BEC"/>
    <w:rsid w:val="00E73F05"/>
    <w:rsid w:val="00EC1573"/>
    <w:rsid w:val="00FB1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D23BEC"/>
  </w:style>
  <w:style w:type="character" w:customStyle="1" w:styleId="qa-interaction-thread-content">
    <w:name w:val="qa-interaction-thread-content"/>
    <w:basedOn w:val="DefaultParagraphFont"/>
    <w:rsid w:val="00492D03"/>
  </w:style>
  <w:style w:type="paragraph" w:styleId="ListParagraph">
    <w:name w:val="List Paragraph"/>
    <w:basedOn w:val="Normal"/>
    <w:uiPriority w:val="34"/>
    <w:qFormat/>
    <w:rsid w:val="00382EAC"/>
    <w:pPr>
      <w:ind w:left="720"/>
      <w:contextualSpacing/>
    </w:pPr>
  </w:style>
  <w:style w:type="character" w:customStyle="1" w:styleId="field-content">
    <w:name w:val="field-content"/>
    <w:basedOn w:val="DefaultParagraphFont"/>
    <w:rsid w:val="00382EAC"/>
  </w:style>
  <w:style w:type="character" w:styleId="Hyperlink">
    <w:name w:val="Hyperlink"/>
    <w:basedOn w:val="DefaultParagraphFont"/>
    <w:uiPriority w:val="99"/>
    <w:semiHidden/>
    <w:unhideWhenUsed/>
    <w:rsid w:val="00382EAC"/>
    <w:rPr>
      <w:color w:val="0000FF"/>
      <w:u w:val="single"/>
    </w:rPr>
  </w:style>
  <w:style w:type="character" w:styleId="Strong">
    <w:name w:val="Strong"/>
    <w:basedOn w:val="DefaultParagraphFont"/>
    <w:uiPriority w:val="22"/>
    <w:qFormat/>
    <w:rsid w:val="00E73F05"/>
    <w:rPr>
      <w:b/>
      <w:bCs/>
    </w:rPr>
  </w:style>
  <w:style w:type="paragraph" w:styleId="Header">
    <w:name w:val="header"/>
    <w:basedOn w:val="Normal"/>
    <w:link w:val="HeaderChar"/>
    <w:uiPriority w:val="99"/>
    <w:unhideWhenUsed/>
    <w:rsid w:val="008F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7B"/>
  </w:style>
  <w:style w:type="paragraph" w:styleId="Footer">
    <w:name w:val="footer"/>
    <w:basedOn w:val="Normal"/>
    <w:link w:val="FooterChar"/>
    <w:uiPriority w:val="99"/>
    <w:unhideWhenUsed/>
    <w:rsid w:val="008F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37B"/>
  </w:style>
</w:styles>
</file>

<file path=word/webSettings.xml><?xml version="1.0" encoding="utf-8"?>
<w:webSettings xmlns:r="http://schemas.openxmlformats.org/officeDocument/2006/relationships" xmlns:w="http://schemas.openxmlformats.org/wordprocessingml/2006/main">
  <w:divs>
    <w:div w:id="233975247">
      <w:bodyDiv w:val="1"/>
      <w:marLeft w:val="0"/>
      <w:marRight w:val="0"/>
      <w:marTop w:val="0"/>
      <w:marBottom w:val="0"/>
      <w:divBdr>
        <w:top w:val="none" w:sz="0" w:space="0" w:color="auto"/>
        <w:left w:val="none" w:sz="0" w:space="0" w:color="auto"/>
        <w:bottom w:val="none" w:sz="0" w:space="0" w:color="auto"/>
        <w:right w:val="none" w:sz="0" w:space="0" w:color="auto"/>
      </w:divBdr>
      <w:divsChild>
        <w:div w:id="175387356">
          <w:marLeft w:val="0"/>
          <w:marRight w:val="0"/>
          <w:marTop w:val="0"/>
          <w:marBottom w:val="0"/>
          <w:divBdr>
            <w:top w:val="none" w:sz="0" w:space="0" w:color="auto"/>
            <w:left w:val="none" w:sz="0" w:space="0" w:color="auto"/>
            <w:bottom w:val="none" w:sz="0" w:space="0" w:color="auto"/>
            <w:right w:val="none" w:sz="0" w:space="0" w:color="auto"/>
          </w:divBdr>
        </w:div>
        <w:div w:id="124179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ratolog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ehavenet.com/taxonomy/term/787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wikipedia.org/wiki/Heritability_of_autism" TargetMode="External"/><Relationship Id="rId4" Type="http://schemas.openxmlformats.org/officeDocument/2006/relationships/webSettings" Target="webSettings.xml"/><Relationship Id="rId9" Type="http://schemas.openxmlformats.org/officeDocument/2006/relationships/hyperlink" Target="https://en.wikipedia.org/wiki/Vaccination_schedul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9</Pages>
  <Words>1698</Words>
  <Characters>9681</Characters>
  <Application>Microsoft Office Word</Application>
  <DocSecurity>0</DocSecurity>
  <Lines>80</Lines>
  <Paragraphs>22</Paragraphs>
  <ScaleCrop>false</ScaleCrop>
  <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dc:creator>
  <cp:lastModifiedBy>Bria</cp:lastModifiedBy>
  <cp:revision>4</cp:revision>
  <dcterms:created xsi:type="dcterms:W3CDTF">2016-01-22T11:57:00Z</dcterms:created>
  <dcterms:modified xsi:type="dcterms:W3CDTF">2016-01-23T03:21:00Z</dcterms:modified>
</cp:coreProperties>
</file>